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1345"/>
        <w:gridCol w:w="5033"/>
      </w:tblGrid>
      <w:tr w:rsidR="00D011C7" w:rsidRPr="009D1C6A" w14:paraId="67141F0D" w14:textId="77777777" w:rsidTr="009D1C6A">
        <w:trPr>
          <w:trHeight w:val="260"/>
        </w:trPr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700A" w14:textId="77777777" w:rsidR="00D011C7" w:rsidRPr="00D011C7" w:rsidRDefault="00D011C7" w:rsidP="00D011C7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VRSTA PRIJAVE</w:t>
            </w:r>
          </w:p>
        </w:tc>
      </w:tr>
      <w:tr w:rsidR="00D011C7" w:rsidRPr="009D1C6A" w14:paraId="318D2D5D" w14:textId="77777777" w:rsidTr="00D011C7">
        <w:trPr>
          <w:trHeight w:val="260"/>
        </w:trPr>
        <w:tc>
          <w:tcPr>
            <w:tcW w:w="50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81363" w14:textId="77777777" w:rsidR="00D011C7" w:rsidRPr="00A03C26" w:rsidRDefault="00D93BD1" w:rsidP="00D011C7">
            <w:pPr>
              <w:jc w:val="center"/>
              <w:rPr>
                <w:u w:val="single"/>
                <w:lang w:val="bs-Latn-BA" w:eastAsia="bs-Latn-BA"/>
              </w:rPr>
            </w:pPr>
            <w:r w:rsidRPr="00A03C26">
              <w:rPr>
                <w:u w:val="single"/>
                <w:lang w:val="bs-Latn-BA" w:eastAsia="bs-Latn-BA"/>
              </w:rPr>
              <w:t>U paru</w:t>
            </w:r>
          </w:p>
        </w:tc>
        <w:tc>
          <w:tcPr>
            <w:tcW w:w="5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0C7264" w14:textId="4D171175" w:rsidR="00D011C7" w:rsidRPr="00D011C7" w:rsidRDefault="00A03C26" w:rsidP="00D011C7">
            <w:pPr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Individualna</w:t>
            </w:r>
          </w:p>
        </w:tc>
      </w:tr>
      <w:tr w:rsidR="00C60C94" w:rsidRPr="009D1C6A" w14:paraId="1E26DB15" w14:textId="77777777" w:rsidTr="009D1C6A"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203C2" w14:textId="77777777" w:rsidR="00C60C94" w:rsidRPr="009D1C6A" w:rsidRDefault="00C60C94" w:rsidP="00D764D2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MOJA PEDAGOŠKA UVJERENJA</w:t>
            </w:r>
            <w:r w:rsidR="00D011C7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 xml:space="preserve"> (Ukoliko je </w:t>
            </w:r>
            <w:r w:rsidR="00D764D2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prijava u paru</w:t>
            </w:r>
            <w:r w:rsidR="00D011C7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 xml:space="preserve"> onda navodite zajednički tekst o pedagoškim uvjerenjima)</w:t>
            </w:r>
            <w:r w:rsidR="004C2048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 xml:space="preserve"> </w:t>
            </w:r>
            <w:r w:rsidR="004C2048" w:rsidRPr="004C2048">
              <w:rPr>
                <w:rFonts w:eastAsia="Times New Roman" w:cstheme="minorHAnsi"/>
                <w:b/>
                <w:bCs/>
                <w:i/>
                <w:color w:val="F2F2F2"/>
                <w:lang w:val="bs-Latn-BA" w:eastAsia="bs-Latn-BA"/>
              </w:rPr>
              <w:t>minimalno 100 - maksimalno 300 riječi</w:t>
            </w:r>
          </w:p>
        </w:tc>
      </w:tr>
      <w:tr w:rsidR="00C60C94" w:rsidRPr="009D1C6A" w14:paraId="0CA3D530" w14:textId="77777777" w:rsidTr="009D1C6A">
        <w:trPr>
          <w:trHeight w:val="2834"/>
        </w:trPr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D32E0" w14:textId="0905860E" w:rsidR="00517E17" w:rsidRDefault="00FD5720" w:rsidP="00C60C94">
            <w:pPr>
              <w:spacing w:after="240" w:line="240" w:lineRule="auto"/>
              <w:rPr>
                <w:rFonts w:eastAsia="Times New Roman" w:cstheme="minorHAnsi"/>
                <w:i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 xml:space="preserve">Naš pedagoški rad se temelji na činjenici da su djeca u vrtiću s nama 6 do 10 sati dnevno. Oni </w:t>
            </w:r>
            <w:r w:rsidR="00517E17">
              <w:rPr>
                <w:rFonts w:eastAsia="Times New Roman" w:cstheme="minorHAnsi"/>
                <w:b/>
                <w:lang w:val="bs-Latn-BA" w:eastAsia="bs-Latn-BA"/>
              </w:rPr>
              <w:t xml:space="preserve"> žive </w:t>
            </w:r>
            <w:r w:rsidR="00517E17">
              <w:rPr>
                <w:rFonts w:eastAsia="Times New Roman" w:cstheme="minorHAnsi"/>
                <w:lang w:val="bs-Latn-BA" w:eastAsia="bs-Latn-BA"/>
              </w:rPr>
              <w:t>s</w:t>
            </w:r>
            <w:r w:rsidR="00517E17">
              <w:rPr>
                <w:rFonts w:eastAsia="Times New Roman" w:cstheme="minorHAnsi"/>
                <w:i/>
                <w:lang w:val="bs-Latn-BA" w:eastAsia="bs-Latn-BA"/>
              </w:rPr>
              <w:t xml:space="preserve"> nama, rade, istražuju, razvijaju se</w:t>
            </w:r>
            <w:r w:rsidR="00A03C26">
              <w:rPr>
                <w:rFonts w:eastAsia="Times New Roman" w:cstheme="minorHAnsi"/>
                <w:i/>
                <w:lang w:val="bs-Latn-BA" w:eastAsia="bs-Latn-BA"/>
              </w:rPr>
              <w:t xml:space="preserve"> </w:t>
            </w:r>
            <w:r w:rsidR="00517E17">
              <w:rPr>
                <w:rFonts w:eastAsia="Times New Roman" w:cstheme="minorHAnsi"/>
                <w:i/>
                <w:lang w:val="bs-Latn-BA" w:eastAsia="bs-Latn-BA"/>
              </w:rPr>
              <w:t>(u ovoj dobi, 3 do 6 godina) munjevitom brzinom. Vrtić im je drugi dom.</w:t>
            </w:r>
          </w:p>
          <w:p w14:paraId="00D9C528" w14:textId="5C1B6254" w:rsidR="00517E17" w:rsidRDefault="00517E17" w:rsidP="00C60C94">
            <w:pPr>
              <w:spacing w:after="240" w:line="240" w:lineRule="auto"/>
              <w:rPr>
                <w:rFonts w:eastAsia="Times New Roman" w:cstheme="minorHAnsi"/>
                <w:i/>
                <w:lang w:val="bs-Latn-BA" w:eastAsia="bs-Latn-BA"/>
              </w:rPr>
            </w:pPr>
            <w:r>
              <w:rPr>
                <w:rFonts w:eastAsia="Times New Roman" w:cstheme="minorHAnsi"/>
                <w:i/>
                <w:lang w:val="bs-Latn-BA" w:eastAsia="bs-Latn-BA"/>
              </w:rPr>
              <w:t>Svjesne smo da imamo veliki uticaj na njihov razvoj i da su nam roditelji povjerili svoje najvrjednije blago</w:t>
            </w:r>
            <w:r w:rsidR="00C6220A">
              <w:rPr>
                <w:rFonts w:eastAsia="Times New Roman" w:cstheme="minorHAnsi"/>
                <w:i/>
                <w:lang w:val="bs-Latn-BA" w:eastAsia="bs-Latn-BA"/>
              </w:rPr>
              <w:t xml:space="preserve"> koje imaju</w:t>
            </w:r>
            <w:r>
              <w:rPr>
                <w:rFonts w:eastAsia="Times New Roman" w:cstheme="minorHAnsi"/>
                <w:i/>
                <w:lang w:val="bs-Latn-BA" w:eastAsia="bs-Latn-BA"/>
              </w:rPr>
              <w:t>. Smatramo da je naš najva</w:t>
            </w:r>
            <w:r w:rsidR="00C6220A">
              <w:rPr>
                <w:rFonts w:eastAsia="Times New Roman" w:cstheme="minorHAnsi"/>
                <w:i/>
                <w:lang w:val="bs-Latn-BA" w:eastAsia="bs-Latn-BA"/>
              </w:rPr>
              <w:t>žnij</w:t>
            </w:r>
            <w:r>
              <w:rPr>
                <w:rFonts w:eastAsia="Times New Roman" w:cstheme="minorHAnsi"/>
                <w:i/>
                <w:lang w:val="bs-Latn-BA" w:eastAsia="bs-Latn-BA"/>
              </w:rPr>
              <w:t>i posao stvoriti uvjete i ambijent u kojem će djeca  BITI SRETN</w:t>
            </w:r>
            <w:r w:rsidR="00C6220A">
              <w:rPr>
                <w:rFonts w:eastAsia="Times New Roman" w:cstheme="minorHAnsi"/>
                <w:i/>
                <w:lang w:val="bs-Latn-BA" w:eastAsia="bs-Latn-BA"/>
              </w:rPr>
              <w:t>A</w:t>
            </w:r>
            <w:r>
              <w:rPr>
                <w:rFonts w:eastAsia="Times New Roman" w:cstheme="minorHAnsi"/>
                <w:i/>
                <w:lang w:val="bs-Latn-BA" w:eastAsia="bs-Latn-BA"/>
              </w:rPr>
              <w:t xml:space="preserve">,OSJEĆATI SE VOLJENIM I PRIHVĆENIM BAŠ TAKVIMA KAKVI JESU, </w:t>
            </w:r>
            <w:r w:rsidR="00C6220A">
              <w:rPr>
                <w:rFonts w:eastAsia="Times New Roman" w:cstheme="minorHAnsi"/>
                <w:i/>
                <w:lang w:val="bs-Latn-BA" w:eastAsia="bs-Latn-BA"/>
              </w:rPr>
              <w:t>savršeni mali ljudi.</w:t>
            </w:r>
          </w:p>
          <w:p w14:paraId="53AF718B" w14:textId="6A2098DF" w:rsidR="00C6220A" w:rsidRPr="00517E17" w:rsidRDefault="00C6220A" w:rsidP="00C60C94">
            <w:pPr>
              <w:spacing w:after="240" w:line="240" w:lineRule="auto"/>
              <w:rPr>
                <w:rFonts w:eastAsia="Times New Roman" w:cstheme="minorHAnsi"/>
                <w:i/>
                <w:lang w:val="bs-Latn-BA" w:eastAsia="bs-Latn-BA"/>
              </w:rPr>
            </w:pPr>
            <w:r>
              <w:rPr>
                <w:rFonts w:eastAsia="Times New Roman" w:cstheme="minorHAnsi"/>
                <w:i/>
                <w:lang w:val="bs-Latn-BA" w:eastAsia="bs-Latn-BA"/>
              </w:rPr>
              <w:t>Uvjerenja smo, čemu i svjedočimo s preko 20 godina koračanja, padanja, dizanj</w:t>
            </w:r>
            <w:r w:rsidR="009272A8">
              <w:rPr>
                <w:rFonts w:eastAsia="Times New Roman" w:cstheme="minorHAnsi"/>
                <w:i/>
                <w:lang w:val="bs-Latn-BA" w:eastAsia="bs-Latn-BA"/>
              </w:rPr>
              <w:t>a, smijeha, suza, uspjeha, krivudanja</w:t>
            </w:r>
            <w:r>
              <w:rPr>
                <w:rFonts w:eastAsia="Times New Roman" w:cstheme="minorHAnsi"/>
                <w:i/>
                <w:lang w:val="bs-Latn-BA" w:eastAsia="bs-Latn-BA"/>
              </w:rPr>
              <w:t xml:space="preserve"> putićima vrtića da „Ako su djeca u vrti</w:t>
            </w:r>
            <w:r w:rsidR="00366A06">
              <w:rPr>
                <w:rFonts w:eastAsia="Times New Roman" w:cstheme="minorHAnsi"/>
                <w:i/>
                <w:lang w:val="bs-Latn-BA" w:eastAsia="bs-Latn-BA"/>
              </w:rPr>
              <w:t>ću sretna i zadovoljna, imamo čv</w:t>
            </w:r>
            <w:r w:rsidR="00AF5980">
              <w:rPr>
                <w:rFonts w:eastAsia="Times New Roman" w:cstheme="minorHAnsi"/>
                <w:i/>
                <w:lang w:val="bs-Latn-BA" w:eastAsia="bs-Latn-BA"/>
              </w:rPr>
              <w:t>rste temenje na kojima će</w:t>
            </w:r>
            <w:r>
              <w:rPr>
                <w:rFonts w:eastAsia="Times New Roman" w:cstheme="minorHAnsi"/>
                <w:i/>
                <w:lang w:val="bs-Latn-BA" w:eastAsia="bs-Latn-BA"/>
              </w:rPr>
              <w:t xml:space="preserve">mo konstruirati, graditi i nadograđivati znanja i vještine.“ </w:t>
            </w:r>
          </w:p>
        </w:tc>
      </w:tr>
      <w:tr w:rsidR="00C60C94" w:rsidRPr="009D1C6A" w14:paraId="33BFD5AD" w14:textId="77777777" w:rsidTr="009D1C6A">
        <w:tc>
          <w:tcPr>
            <w:tcW w:w="10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6574D" w14:textId="77777777" w:rsidR="00C60C94" w:rsidRPr="009D1C6A" w:rsidRDefault="00C60C94" w:rsidP="00D011C7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</w:pPr>
            <w:r w:rsidRPr="009D1C6A">
              <w:rPr>
                <w:rFonts w:eastAsia="Times New Roman" w:cstheme="minorHAnsi"/>
                <w:b/>
                <w:bCs/>
                <w:color w:val="F2F2F2"/>
                <w:lang w:val="bs-Latn-BA" w:eastAsia="bs-Latn-BA"/>
              </w:rPr>
              <w:t>INOVATIVNA PRAKSA</w:t>
            </w:r>
          </w:p>
        </w:tc>
      </w:tr>
      <w:tr w:rsidR="00C60C94" w:rsidRPr="009D1C6A" w14:paraId="2AAB28EF" w14:textId="77777777" w:rsidTr="009D1C6A">
        <w:tc>
          <w:tcPr>
            <w:tcW w:w="3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52A3C" w14:textId="77777777" w:rsidR="00C60C94" w:rsidRPr="009D1C6A" w:rsidRDefault="00C60C94" w:rsidP="00C60C94">
            <w:pPr>
              <w:spacing w:line="240" w:lineRule="auto"/>
              <w:rPr>
                <w:rFonts w:eastAsia="Times New Roman" w:cstheme="minorHAnsi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>NASLOV/NAZIV:</w:t>
            </w:r>
          </w:p>
        </w:tc>
        <w:tc>
          <w:tcPr>
            <w:tcW w:w="6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21836" w14:textId="58A5F0E6" w:rsidR="00C60C94" w:rsidRPr="009D1C6A" w:rsidRDefault="00124C80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DC2507">
              <w:rPr>
                <w:rFonts w:eastAsia="Times New Roman" w:cstheme="minorHAnsi"/>
                <w:lang w:val="bs-Latn-BA" w:eastAsia="bs-Latn-BA"/>
              </w:rPr>
              <w:t>SUPERJEŽ U BORBI ZA NEVIDLJIVO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0AC7B659" w14:textId="77777777" w:rsidR="00C60C94" w:rsidRPr="009D1C6A" w:rsidRDefault="00C60C94" w:rsidP="00A508BF">
            <w:pPr>
              <w:spacing w:after="0" w:line="240" w:lineRule="auto"/>
              <w:jc w:val="center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7FE0CD3A" w14:textId="77777777" w:rsidTr="009D1C6A">
        <w:tc>
          <w:tcPr>
            <w:tcW w:w="3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E1FEF" w14:textId="77777777" w:rsidR="00C60C94" w:rsidRPr="009D1C6A" w:rsidRDefault="00C60C94" w:rsidP="00BB6D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 xml:space="preserve">KRATAK OPIS PRAKSE </w:t>
            </w:r>
          </w:p>
          <w:p w14:paraId="672BD5C2" w14:textId="77777777" w:rsidR="00C60C94" w:rsidRPr="009D1C6A" w:rsidRDefault="00C60C94" w:rsidP="00BB6DB2">
            <w:pPr>
              <w:spacing w:line="240" w:lineRule="auto"/>
              <w:rPr>
                <w:rFonts w:eastAsia="Times New Roman" w:cstheme="minorHAnsi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>(do 200 riječi - jedan paragraf):</w:t>
            </w:r>
          </w:p>
        </w:tc>
        <w:tc>
          <w:tcPr>
            <w:tcW w:w="6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98D8D" w14:textId="77777777" w:rsidR="00C60C94" w:rsidRDefault="00C60C94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</w:p>
          <w:p w14:paraId="7D93370F" w14:textId="7D966F78" w:rsidR="00DC2507" w:rsidRDefault="00A03C26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Projekt „Super</w:t>
            </w:r>
            <w:r w:rsidR="0039715B">
              <w:rPr>
                <w:rFonts w:eastAsia="Times New Roman" w:cstheme="minorHAnsi"/>
                <w:lang w:val="bs-Latn-BA" w:eastAsia="bs-Latn-BA"/>
              </w:rPr>
              <w:t>jež u borbi za nevidljivo“ je zaživio pedagoške 2022/2023.godine tijekom rada na projektu „Put oko svijeta“.</w:t>
            </w:r>
            <w:r>
              <w:rPr>
                <w:rFonts w:eastAsia="Times New Roman" w:cstheme="minorHAnsi"/>
                <w:lang w:val="bs-Latn-BA" w:eastAsia="bs-Latn-BA"/>
              </w:rPr>
              <w:t xml:space="preserve">   </w:t>
            </w:r>
            <w:r w:rsidR="0039715B">
              <w:rPr>
                <w:rFonts w:eastAsia="Times New Roman" w:cstheme="minorHAnsi"/>
                <w:lang w:val="bs-Latn-BA" w:eastAsia="bs-Latn-BA"/>
              </w:rPr>
              <w:t xml:space="preserve"> Zašto dva projekta uporedno???</w:t>
            </w:r>
          </w:p>
          <w:p w14:paraId="3B28D389" w14:textId="1F444A02" w:rsidR="0039715B" w:rsidRDefault="0039715B" w:rsidP="003C7318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Odgajamo „generaciju α (alfa)“. Generaciju rođenu u digitalnom svijetu, okrenuti sami p</w:t>
            </w:r>
            <w:r w:rsidR="003C7318">
              <w:rPr>
                <w:rFonts w:eastAsia="Times New Roman" w:cstheme="minorHAnsi"/>
                <w:lang w:val="bs-Latn-BA" w:eastAsia="bs-Latn-BA"/>
              </w:rPr>
              <w:t>r</w:t>
            </w:r>
            <w:r>
              <w:rPr>
                <w:rFonts w:eastAsia="Times New Roman" w:cstheme="minorHAnsi"/>
                <w:lang w:val="bs-Latn-BA" w:eastAsia="bs-Latn-BA"/>
              </w:rPr>
              <w:t>ema se</w:t>
            </w:r>
            <w:r w:rsidR="00A03C26">
              <w:rPr>
                <w:rFonts w:eastAsia="Times New Roman" w:cstheme="minorHAnsi"/>
                <w:lang w:val="bs-Latn-BA" w:eastAsia="bs-Latn-BA"/>
              </w:rPr>
              <w:t>bi</w:t>
            </w:r>
            <w:r>
              <w:rPr>
                <w:rFonts w:eastAsia="Times New Roman" w:cstheme="minorHAnsi"/>
                <w:lang w:val="bs-Latn-BA" w:eastAsia="bs-Latn-BA"/>
              </w:rPr>
              <w:t>.“Ja hoću“ i „Ja želim“ sad,</w:t>
            </w:r>
            <w:r w:rsidR="00D1708B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>
              <w:rPr>
                <w:rFonts w:eastAsia="Times New Roman" w:cstheme="minorHAnsi"/>
                <w:lang w:val="bs-Latn-BA" w:eastAsia="bs-Latn-BA"/>
              </w:rPr>
              <w:t>sve i odmah, ne mogu čekati na ispunjavanje trenutnih želja i potreba. Zbog toga su svakodnevno u visokom stupnju stresa i frustracije</w:t>
            </w:r>
            <w:r w:rsidR="003C7318">
              <w:rPr>
                <w:rFonts w:eastAsia="Times New Roman" w:cstheme="minorHAnsi"/>
                <w:lang w:val="bs-Latn-BA" w:eastAsia="bs-Latn-BA"/>
              </w:rPr>
              <w:t>. Upravo ta frustracija</w:t>
            </w:r>
            <w:r w:rsidR="00917444">
              <w:rPr>
                <w:rFonts w:eastAsia="Times New Roman" w:cstheme="minorHAnsi"/>
                <w:lang w:val="bs-Latn-BA" w:eastAsia="bs-Latn-BA"/>
              </w:rPr>
              <w:t>,</w:t>
            </w:r>
            <w:r w:rsidR="003C7318">
              <w:rPr>
                <w:rFonts w:eastAsia="Times New Roman" w:cstheme="minorHAnsi"/>
                <w:lang w:val="bs-Latn-BA" w:eastAsia="bs-Latn-BA"/>
              </w:rPr>
              <w:t xml:space="preserve"> koja  im blokira rad i cjelokupan razvoj nas je navela na razmiš</w:t>
            </w:r>
            <w:r w:rsidR="00366A06">
              <w:rPr>
                <w:rFonts w:eastAsia="Times New Roman" w:cstheme="minorHAnsi"/>
                <w:lang w:val="bs-Latn-BA" w:eastAsia="bs-Latn-BA"/>
              </w:rPr>
              <w:t>ljanje: „Što napraviti, kako im</w:t>
            </w:r>
            <w:r w:rsidR="003C7318">
              <w:rPr>
                <w:rFonts w:eastAsia="Times New Roman" w:cstheme="minorHAnsi"/>
                <w:lang w:val="bs-Latn-BA" w:eastAsia="bs-Latn-BA"/>
              </w:rPr>
              <w:t xml:space="preserve"> pomoći, kako dalje raditi?“</w:t>
            </w:r>
          </w:p>
          <w:p w14:paraId="3709EC3E" w14:textId="77777777" w:rsidR="003C7318" w:rsidRDefault="003C7318" w:rsidP="003C7318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MORAMO MIJENJATI METODE PRAKSE!</w:t>
            </w:r>
          </w:p>
          <w:p w14:paraId="797FE8F8" w14:textId="77777777" w:rsidR="003C7318" w:rsidRDefault="003C7318" w:rsidP="003C7318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KAKO?</w:t>
            </w:r>
          </w:p>
          <w:p w14:paraId="3FB993B7" w14:textId="0F11CB82" w:rsidR="0045329D" w:rsidRDefault="00D1708B" w:rsidP="003C7318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Ući će</w:t>
            </w:r>
            <w:r w:rsidR="00364771">
              <w:rPr>
                <w:rFonts w:eastAsia="Times New Roman" w:cstheme="minorHAnsi"/>
                <w:lang w:val="bs-Latn-BA" w:eastAsia="bs-Latn-BA"/>
              </w:rPr>
              <w:t>mo u njihov</w:t>
            </w:r>
            <w:r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364771">
              <w:rPr>
                <w:rFonts w:eastAsia="Times New Roman" w:cstheme="minorHAnsi"/>
                <w:lang w:val="bs-Latn-BA" w:eastAsia="bs-Latn-BA"/>
              </w:rPr>
              <w:t>(dječji) svijet</w:t>
            </w:r>
            <w:r w:rsidR="0045329D">
              <w:rPr>
                <w:rFonts w:eastAsia="Times New Roman" w:cstheme="minorHAnsi"/>
                <w:lang w:val="bs-Latn-BA" w:eastAsia="bs-Latn-BA"/>
              </w:rPr>
              <w:t xml:space="preserve"> i polako ih vratiti u realnost i suživot. U svijet u kojem ćemo se poštovati, uvažavati, čuti, pomagati,</w:t>
            </w:r>
            <w:r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45329D">
              <w:rPr>
                <w:rFonts w:eastAsia="Times New Roman" w:cstheme="minorHAnsi"/>
                <w:lang w:val="bs-Latn-BA" w:eastAsia="bs-Latn-BA"/>
              </w:rPr>
              <w:t>biti strpljivi, tolerantni, prihvatiti različitosti.</w:t>
            </w:r>
          </w:p>
          <w:p w14:paraId="156FA444" w14:textId="79DCC8AD" w:rsidR="00D1708B" w:rsidRDefault="0045329D" w:rsidP="00D1708B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Djeca su suživljena s digitalnim svijeto</w:t>
            </w:r>
            <w:r w:rsidR="00636492">
              <w:rPr>
                <w:rFonts w:eastAsia="Times New Roman" w:cstheme="minorHAnsi"/>
                <w:lang w:val="bs-Latn-BA" w:eastAsia="bs-Latn-BA"/>
              </w:rPr>
              <w:t>m</w:t>
            </w:r>
            <w:r>
              <w:rPr>
                <w:rFonts w:eastAsia="Times New Roman" w:cstheme="minorHAnsi"/>
                <w:lang w:val="bs-Latn-BA" w:eastAsia="bs-Latn-BA"/>
              </w:rPr>
              <w:t>,</w:t>
            </w:r>
            <w:r w:rsidR="00D1708B">
              <w:rPr>
                <w:rFonts w:eastAsia="Times New Roman" w:cstheme="minorHAnsi"/>
                <w:lang w:val="bs-Latn-BA" w:eastAsia="bs-Latn-BA"/>
              </w:rPr>
              <w:t xml:space="preserve"> koji je pun super junaka. Budući da nam se skupina </w:t>
            </w:r>
            <w:r>
              <w:rPr>
                <w:rFonts w:eastAsia="Times New Roman" w:cstheme="minorHAnsi"/>
                <w:lang w:val="bs-Latn-BA" w:eastAsia="bs-Latn-BA"/>
              </w:rPr>
              <w:t>zove „Ježeva kućica“, osmislile smo super junaka</w:t>
            </w:r>
            <w:r w:rsidR="00C55ACE">
              <w:rPr>
                <w:rFonts w:eastAsia="Times New Roman" w:cstheme="minorHAnsi"/>
                <w:lang w:val="bs-Latn-BA" w:eastAsia="bs-Latn-BA"/>
              </w:rPr>
              <w:t>,</w:t>
            </w:r>
            <w:r>
              <w:rPr>
                <w:rFonts w:eastAsia="Times New Roman" w:cstheme="minorHAnsi"/>
                <w:lang w:val="bs-Latn-BA" w:eastAsia="bs-Latn-BA"/>
              </w:rPr>
              <w:t xml:space="preserve"> „</w:t>
            </w:r>
            <w:r w:rsidRPr="00C55ACE">
              <w:rPr>
                <w:rFonts w:eastAsia="Times New Roman" w:cstheme="minorHAnsi"/>
                <w:b/>
                <w:lang w:val="bs-Latn-BA" w:eastAsia="bs-Latn-BA"/>
              </w:rPr>
              <w:t>Superjež</w:t>
            </w:r>
            <w:r>
              <w:rPr>
                <w:rFonts w:eastAsia="Times New Roman" w:cstheme="minorHAnsi"/>
                <w:lang w:val="bs-Latn-BA" w:eastAsia="bs-Latn-BA"/>
              </w:rPr>
              <w:t>“ koji i</w:t>
            </w:r>
            <w:r w:rsidR="00636492">
              <w:rPr>
                <w:rFonts w:eastAsia="Times New Roman" w:cstheme="minorHAnsi"/>
                <w:lang w:val="bs-Latn-BA" w:eastAsia="bs-Latn-BA"/>
              </w:rPr>
              <w:t>m</w:t>
            </w:r>
            <w:r w:rsidR="00C55ACE">
              <w:rPr>
                <w:rFonts w:eastAsia="Times New Roman" w:cstheme="minorHAnsi"/>
                <w:lang w:val="bs-Latn-BA" w:eastAsia="bs-Latn-BA"/>
              </w:rPr>
              <w:t xml:space="preserve">a posebne </w:t>
            </w:r>
            <w:r>
              <w:rPr>
                <w:rFonts w:eastAsia="Times New Roman" w:cstheme="minorHAnsi"/>
                <w:lang w:val="bs-Latn-BA" w:eastAsia="bs-Latn-BA"/>
              </w:rPr>
              <w:t>moći</w:t>
            </w:r>
            <w:r w:rsidR="00C55ACE">
              <w:rPr>
                <w:rFonts w:eastAsia="Times New Roman" w:cstheme="minorHAnsi"/>
                <w:lang w:val="bs-Latn-BA" w:eastAsia="bs-Latn-BA"/>
              </w:rPr>
              <w:t xml:space="preserve"> za svaku životnu situaciju</w:t>
            </w:r>
            <w:r w:rsidR="00636492">
              <w:rPr>
                <w:rFonts w:eastAsia="Times New Roman" w:cstheme="minorHAnsi"/>
                <w:lang w:val="bs-Latn-BA" w:eastAsia="bs-Latn-BA"/>
              </w:rPr>
              <w:t xml:space="preserve">. </w:t>
            </w:r>
          </w:p>
          <w:p w14:paraId="17B46DB1" w14:textId="76FD8B35" w:rsidR="0045329D" w:rsidRPr="009D1C6A" w:rsidRDefault="00636492" w:rsidP="00D1708B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 xml:space="preserve">Avantura počinje. </w:t>
            </w:r>
          </w:p>
        </w:tc>
      </w:tr>
      <w:tr w:rsidR="00C60C94" w:rsidRPr="009D1C6A" w14:paraId="1432A28F" w14:textId="77777777" w:rsidTr="009D1C6A">
        <w:tc>
          <w:tcPr>
            <w:tcW w:w="3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E3788" w14:textId="29B6F09B" w:rsidR="00C60C94" w:rsidRPr="009D1C6A" w:rsidRDefault="00BB6DB2" w:rsidP="00BB6DB2">
            <w:pPr>
              <w:spacing w:line="240" w:lineRule="auto"/>
              <w:textAlignment w:val="baseline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D1C6A">
              <w:rPr>
                <w:rFonts w:eastAsia="Times New Roman" w:cstheme="minorHAnsi"/>
                <w:color w:val="000000"/>
                <w:lang w:val="bs-Latn-BA" w:eastAsia="bs-Latn-BA"/>
              </w:rPr>
              <w:t>KATEGORIJA (Molim Vas da označite odgovarajuću kategoriju</w:t>
            </w:r>
            <w:r w:rsidR="0073714F" w:rsidRPr="009D1C6A">
              <w:rPr>
                <w:rFonts w:eastAsia="Times New Roman" w:cstheme="minorHAnsi"/>
                <w:color w:val="000000"/>
                <w:lang w:val="bs-Latn-BA" w:eastAsia="bs-Latn-BA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55A35" w14:textId="474C2A4E" w:rsidR="00C60C94" w:rsidRPr="009D1C6A" w:rsidRDefault="00C6220A" w:rsidP="00A508BF">
            <w:p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Odgajateljice/ dječji vrtić / mješovita skupina</w:t>
            </w:r>
          </w:p>
        </w:tc>
      </w:tr>
    </w:tbl>
    <w:p w14:paraId="759312CD" w14:textId="77777777" w:rsidR="00C60C94" w:rsidRPr="009D1C6A" w:rsidRDefault="00C60C94" w:rsidP="00C60C94">
      <w:pPr>
        <w:spacing w:after="0" w:line="240" w:lineRule="auto"/>
        <w:rPr>
          <w:rFonts w:eastAsia="Times New Roman" w:cstheme="minorHAnsi"/>
          <w:lang w:val="bs-Latn-BA" w:eastAsia="bs-Latn-BA"/>
        </w:rPr>
      </w:pPr>
    </w:p>
    <w:p w14:paraId="26452DEC" w14:textId="77777777" w:rsidR="0040058C" w:rsidRDefault="0040058C" w:rsidP="00C60C94">
      <w:pPr>
        <w:spacing w:line="240" w:lineRule="auto"/>
        <w:rPr>
          <w:rFonts w:eastAsia="Times New Roman" w:cstheme="minorHAnsi"/>
          <w:b/>
          <w:bCs/>
          <w:color w:val="000000"/>
          <w:lang w:val="bs-Latn-BA" w:eastAsia="bs-Latn-BA"/>
        </w:rPr>
      </w:pPr>
    </w:p>
    <w:p w14:paraId="77D26D88" w14:textId="77777777" w:rsidR="00D1708B" w:rsidRDefault="00D1708B" w:rsidP="00C60C94">
      <w:pPr>
        <w:spacing w:line="240" w:lineRule="auto"/>
        <w:rPr>
          <w:rFonts w:eastAsia="Times New Roman" w:cstheme="minorHAnsi"/>
          <w:b/>
          <w:bCs/>
          <w:color w:val="000000"/>
          <w:lang w:val="bs-Latn-BA" w:eastAsia="bs-Latn-BA"/>
        </w:rPr>
      </w:pPr>
    </w:p>
    <w:p w14:paraId="5EC0EF38" w14:textId="77777777" w:rsidR="00D1708B" w:rsidRDefault="00D1708B" w:rsidP="00C60C94">
      <w:pPr>
        <w:spacing w:line="240" w:lineRule="auto"/>
        <w:rPr>
          <w:rFonts w:eastAsia="Times New Roman" w:cstheme="minorHAnsi"/>
          <w:b/>
          <w:bCs/>
          <w:color w:val="000000"/>
          <w:lang w:val="bs-Latn-BA" w:eastAsia="bs-Latn-BA"/>
        </w:rPr>
      </w:pPr>
    </w:p>
    <w:p w14:paraId="2AA61814" w14:textId="77777777" w:rsidR="00D1708B" w:rsidRDefault="00D1708B" w:rsidP="00C60C94">
      <w:pPr>
        <w:spacing w:line="240" w:lineRule="auto"/>
        <w:rPr>
          <w:rFonts w:eastAsia="Times New Roman" w:cstheme="minorHAnsi"/>
          <w:b/>
          <w:bCs/>
          <w:color w:val="000000"/>
          <w:lang w:val="bs-Latn-BA" w:eastAsia="bs-Latn-BA"/>
        </w:rPr>
      </w:pPr>
    </w:p>
    <w:p w14:paraId="40F67DD9" w14:textId="77777777" w:rsidR="00D1708B" w:rsidRDefault="00D1708B" w:rsidP="00C60C94">
      <w:pPr>
        <w:spacing w:line="240" w:lineRule="auto"/>
        <w:rPr>
          <w:rFonts w:eastAsia="Times New Roman" w:cstheme="minorHAnsi"/>
          <w:b/>
          <w:bCs/>
          <w:color w:val="000000"/>
          <w:lang w:val="bs-Latn-BA" w:eastAsia="bs-Latn-BA"/>
        </w:rPr>
      </w:pPr>
    </w:p>
    <w:p w14:paraId="46FF7C7E" w14:textId="77777777" w:rsidR="00C60C94" w:rsidRPr="009D1C6A" w:rsidRDefault="00C60C94" w:rsidP="00C60C94">
      <w:pPr>
        <w:spacing w:line="240" w:lineRule="auto"/>
        <w:rPr>
          <w:rFonts w:eastAsia="Times New Roman" w:cstheme="minorHAnsi"/>
          <w:lang w:val="bs-Latn-BA" w:eastAsia="bs-Latn-BA"/>
        </w:rPr>
      </w:pPr>
      <w:r w:rsidRPr="009D1C6A">
        <w:rPr>
          <w:rFonts w:eastAsia="Times New Roman" w:cstheme="minorHAnsi"/>
          <w:b/>
          <w:bCs/>
          <w:color w:val="000000"/>
          <w:lang w:val="bs-Latn-BA" w:eastAsia="bs-Latn-BA"/>
        </w:rPr>
        <w:lastRenderedPageBreak/>
        <w:t>DETALJAN OPIS:</w:t>
      </w: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C60C94" w:rsidRPr="009D1C6A" w14:paraId="1DA304D2" w14:textId="77777777" w:rsidTr="00036F6A">
        <w:trPr>
          <w:trHeight w:val="2253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7CBBC" w14:textId="04979982" w:rsidR="00C60C94" w:rsidRPr="009D1C6A" w:rsidRDefault="00C60C94" w:rsidP="00BB6DB2">
            <w:pPr>
              <w:spacing w:after="0" w:line="240" w:lineRule="auto"/>
              <w:textAlignment w:val="baseline"/>
              <w:rPr>
                <w:rFonts w:cstheme="minorHAnsi"/>
                <w:bCs/>
                <w:i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>POLAZIŠTA</w:t>
            </w:r>
            <w:r w:rsidRPr="009D1C6A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BB6DB2" w:rsidRPr="009D1C6A">
              <w:rPr>
                <w:rFonts w:eastAsia="Times New Roman" w:cstheme="minorHAnsi"/>
                <w:i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Šta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je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prethodilo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opisanoj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praksi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;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kako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je i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zašto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došlo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do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primjene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opisane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prakse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?)</w:t>
            </w:r>
          </w:p>
          <w:p w14:paraId="0D2FBC99" w14:textId="77777777" w:rsidR="00BB6DB2" w:rsidRPr="004C2048" w:rsidRDefault="004C2048" w:rsidP="004C2048">
            <w:pPr>
              <w:spacing w:after="0" w:line="240" w:lineRule="auto"/>
              <w:textAlignment w:val="baseline"/>
              <w:rPr>
                <w:rFonts w:eastAsia="Times New Roman" w:cstheme="minorHAnsi"/>
                <w:color w:val="AEAAAA" w:themeColor="background2" w:themeShade="BF"/>
                <w:lang w:val="bs-Latn-BA" w:eastAsia="bs-Latn-BA"/>
              </w:rPr>
            </w:pP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minimalno 200 - maksimalno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4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00 riječi</w:t>
            </w:r>
          </w:p>
          <w:p w14:paraId="323DE39B" w14:textId="77777777" w:rsidR="001960F6" w:rsidRDefault="00636492" w:rsidP="001960F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„Osobnost je skup karakteristika u razmišljanju, ponašanju, navikama</w:t>
            </w:r>
            <w:r w:rsidR="001960F6">
              <w:rPr>
                <w:rFonts w:eastAsia="Times New Roman" w:cstheme="minorHAnsi"/>
                <w:lang w:val="bs-Latn-BA" w:eastAsia="bs-Latn-BA"/>
              </w:rPr>
              <w:t xml:space="preserve"> i osjećajima </w:t>
            </w:r>
            <w:r>
              <w:rPr>
                <w:rFonts w:eastAsia="Times New Roman" w:cstheme="minorHAnsi"/>
                <w:lang w:val="bs-Latn-BA" w:eastAsia="bs-Latn-BA"/>
              </w:rPr>
              <w:t>po kojima se razlikujemo</w:t>
            </w:r>
            <w:r w:rsidR="001960F6">
              <w:rPr>
                <w:rFonts w:eastAsia="Times New Roman" w:cstheme="minorHAnsi"/>
                <w:lang w:val="bs-Latn-BA" w:eastAsia="bs-Latn-BA"/>
              </w:rPr>
              <w:t xml:space="preserve"> od drugih. Kognitivni procesi, genetski čimbenici i </w:t>
            </w:r>
            <w:r w:rsidR="001960F6" w:rsidRPr="00C66024">
              <w:rPr>
                <w:rFonts w:eastAsia="Times New Roman" w:cstheme="minorHAnsi"/>
                <w:b/>
                <w:lang w:val="bs-Latn-BA" w:eastAsia="bs-Latn-BA"/>
              </w:rPr>
              <w:t>okolišni</w:t>
            </w:r>
            <w:r w:rsidR="001960F6">
              <w:rPr>
                <w:rFonts w:eastAsia="Times New Roman" w:cstheme="minorHAnsi"/>
                <w:lang w:val="bs-Latn-BA" w:eastAsia="bs-Latn-BA"/>
              </w:rPr>
              <w:t xml:space="preserve"> čimbenici uključeni su u formiranje osobnosti.“ (Psychology Today)</w:t>
            </w:r>
          </w:p>
          <w:p w14:paraId="0B5187EE" w14:textId="17A8EBC9" w:rsidR="001960F6" w:rsidRDefault="001960F6" w:rsidP="001960F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Odgajatelj su jedan važan čimbenik u f</w:t>
            </w:r>
            <w:r w:rsidR="00035F8A">
              <w:rPr>
                <w:rFonts w:eastAsia="Times New Roman" w:cstheme="minorHAnsi"/>
                <w:lang w:val="bs-Latn-BA" w:eastAsia="bs-Latn-BA"/>
              </w:rPr>
              <w:t>o</w:t>
            </w:r>
            <w:r>
              <w:rPr>
                <w:rFonts w:eastAsia="Times New Roman" w:cstheme="minorHAnsi"/>
                <w:lang w:val="bs-Latn-BA" w:eastAsia="bs-Latn-BA"/>
              </w:rPr>
              <w:t>rmiranju osobn</w:t>
            </w:r>
            <w:r w:rsidR="00C97E3B">
              <w:rPr>
                <w:rFonts w:eastAsia="Times New Roman" w:cstheme="minorHAnsi"/>
                <w:lang w:val="bs-Latn-BA" w:eastAsia="bs-Latn-BA"/>
              </w:rPr>
              <w:t>o</w:t>
            </w:r>
            <w:r>
              <w:rPr>
                <w:rFonts w:eastAsia="Times New Roman" w:cstheme="minorHAnsi"/>
                <w:lang w:val="bs-Latn-BA" w:eastAsia="bs-Latn-BA"/>
              </w:rPr>
              <w:t>sti djece. Velika je to odgovornost, sudjelujemo u formiranju društva. Prihvatili smo se iste, sigurno nesvjesni kada smo upisali studije predškol</w:t>
            </w:r>
            <w:r w:rsidR="00C66024">
              <w:rPr>
                <w:rFonts w:eastAsia="Times New Roman" w:cstheme="minorHAnsi"/>
                <w:lang w:val="bs-Latn-BA" w:eastAsia="bs-Latn-BA"/>
              </w:rPr>
              <w:t xml:space="preserve">skog odgoja, ali </w:t>
            </w:r>
            <w:r w:rsidR="007B3771">
              <w:rPr>
                <w:rFonts w:eastAsia="Times New Roman" w:cstheme="minorHAnsi"/>
                <w:lang w:val="bs-Latn-BA" w:eastAsia="bs-Latn-BA"/>
              </w:rPr>
              <w:t>godinama živimo vrtićki</w:t>
            </w:r>
            <w:r w:rsidR="00C66024">
              <w:rPr>
                <w:rFonts w:eastAsia="Times New Roman" w:cstheme="minorHAnsi"/>
                <w:lang w:val="bs-Latn-BA" w:eastAsia="bs-Latn-BA"/>
              </w:rPr>
              <w:t xml:space="preserve"> život</w:t>
            </w:r>
            <w:r w:rsidR="007B3771">
              <w:rPr>
                <w:rFonts w:eastAsia="Times New Roman" w:cstheme="minorHAnsi"/>
                <w:lang w:val="bs-Latn-BA" w:eastAsia="bs-Latn-BA"/>
              </w:rPr>
              <w:t>,</w:t>
            </w:r>
            <w:r>
              <w:rPr>
                <w:rFonts w:eastAsia="Times New Roman" w:cstheme="minorHAnsi"/>
                <w:lang w:val="bs-Latn-BA" w:eastAsia="bs-Latn-BA"/>
              </w:rPr>
              <w:t xml:space="preserve"> postale smo svjesne da timski rad, otvorena komunikacija</w:t>
            </w:r>
            <w:r w:rsidR="00CA03F9">
              <w:rPr>
                <w:rFonts w:eastAsia="Times New Roman" w:cstheme="minorHAnsi"/>
                <w:lang w:val="bs-Latn-BA" w:eastAsia="bs-Latn-BA"/>
              </w:rPr>
              <w:t>,</w:t>
            </w:r>
            <w:r>
              <w:rPr>
                <w:rFonts w:eastAsia="Times New Roman" w:cstheme="minorHAnsi"/>
                <w:lang w:val="bs-Latn-BA" w:eastAsia="bs-Latn-BA"/>
              </w:rPr>
              <w:t xml:space="preserve"> kako s kolegama tako i s roditeljiam</w:t>
            </w:r>
            <w:r w:rsidR="00CA03F9">
              <w:rPr>
                <w:rFonts w:eastAsia="Times New Roman" w:cstheme="minorHAnsi"/>
                <w:lang w:val="bs-Latn-BA" w:eastAsia="bs-Latn-BA"/>
              </w:rPr>
              <w:t>,</w:t>
            </w:r>
            <w:r>
              <w:rPr>
                <w:rFonts w:eastAsia="Times New Roman" w:cstheme="minorHAnsi"/>
                <w:lang w:val="bs-Latn-BA" w:eastAsia="bs-Latn-BA"/>
              </w:rPr>
              <w:t xml:space="preserve"> je ključ uspjeha u odgojno-obrazovn</w:t>
            </w:r>
            <w:r w:rsidR="00CA03F9">
              <w:rPr>
                <w:rFonts w:eastAsia="Times New Roman" w:cstheme="minorHAnsi"/>
                <w:lang w:val="bs-Latn-BA" w:eastAsia="bs-Latn-BA"/>
              </w:rPr>
              <w:t>om radu, kako u vrti</w:t>
            </w:r>
            <w:r>
              <w:rPr>
                <w:rFonts w:eastAsia="Times New Roman" w:cstheme="minorHAnsi"/>
                <w:lang w:val="bs-Latn-BA" w:eastAsia="bs-Latn-BA"/>
              </w:rPr>
              <w:t xml:space="preserve">ću tako i u cijeloj obrazovnoj vertikali. </w:t>
            </w:r>
          </w:p>
          <w:p w14:paraId="4055241B" w14:textId="435A1CE0" w:rsidR="003D5FA6" w:rsidRDefault="003D5FA6" w:rsidP="001960F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Ti mali ljudi koji su nam povjereni imaju velika</w:t>
            </w:r>
            <w:r w:rsidR="00094327">
              <w:rPr>
                <w:rFonts w:eastAsia="Times New Roman" w:cstheme="minorHAnsi"/>
                <w:lang w:val="bs-Latn-BA" w:eastAsia="bs-Latn-BA"/>
              </w:rPr>
              <w:t>, nevina</w:t>
            </w:r>
            <w:r>
              <w:rPr>
                <w:rFonts w:eastAsia="Times New Roman" w:cstheme="minorHAnsi"/>
                <w:lang w:val="bs-Latn-BA" w:eastAsia="bs-Latn-BA"/>
              </w:rPr>
              <w:t xml:space="preserve"> src</w:t>
            </w:r>
            <w:r w:rsidR="001632C6">
              <w:rPr>
                <w:rFonts w:eastAsia="Times New Roman" w:cstheme="minorHAnsi"/>
                <w:lang w:val="bs-Latn-BA" w:eastAsia="bs-Latn-BA"/>
              </w:rPr>
              <w:t>a puna dobrote. Uz pomoć „Super</w:t>
            </w:r>
            <w:r>
              <w:rPr>
                <w:rFonts w:eastAsia="Times New Roman" w:cstheme="minorHAnsi"/>
                <w:lang w:val="bs-Latn-BA" w:eastAsia="bs-Latn-BA"/>
              </w:rPr>
              <w:t>ježa“ izvu</w:t>
            </w:r>
            <w:r w:rsidR="00094327">
              <w:rPr>
                <w:rFonts w:eastAsia="Times New Roman" w:cstheme="minorHAnsi"/>
                <w:lang w:val="bs-Latn-BA" w:eastAsia="bs-Latn-BA"/>
              </w:rPr>
              <w:t xml:space="preserve">kli smo je na površinu i život </w:t>
            </w:r>
            <w:r>
              <w:rPr>
                <w:rFonts w:eastAsia="Times New Roman" w:cstheme="minorHAnsi"/>
                <w:lang w:val="bs-Latn-BA" w:eastAsia="bs-Latn-BA"/>
              </w:rPr>
              <w:t xml:space="preserve"> nam</w:t>
            </w:r>
            <w:r w:rsidR="00C96AA6">
              <w:rPr>
                <w:rFonts w:eastAsia="Times New Roman" w:cstheme="minorHAnsi"/>
                <w:lang w:val="bs-Latn-BA" w:eastAsia="bs-Latn-BA"/>
              </w:rPr>
              <w:t>,</w:t>
            </w:r>
            <w:r>
              <w:rPr>
                <w:rFonts w:eastAsia="Times New Roman" w:cstheme="minorHAnsi"/>
                <w:lang w:val="bs-Latn-BA" w:eastAsia="bs-Latn-BA"/>
              </w:rPr>
              <w:t xml:space="preserve"> uz tu dobr</w:t>
            </w:r>
            <w:r w:rsidR="007253C8">
              <w:rPr>
                <w:rFonts w:eastAsia="Times New Roman" w:cstheme="minorHAnsi"/>
                <w:lang w:val="bs-Latn-BA" w:eastAsia="bs-Latn-BA"/>
              </w:rPr>
              <w:t>otu</w:t>
            </w:r>
            <w:r w:rsidR="001632C6">
              <w:rPr>
                <w:rFonts w:eastAsia="Times New Roman" w:cstheme="minorHAnsi"/>
                <w:lang w:val="bs-Latn-BA" w:eastAsia="bs-Latn-BA"/>
              </w:rPr>
              <w:t>,</w:t>
            </w:r>
            <w:r w:rsidR="007253C8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094327">
              <w:rPr>
                <w:rFonts w:eastAsia="Times New Roman" w:cstheme="minorHAnsi"/>
                <w:lang w:val="bs-Latn-BA" w:eastAsia="bs-Latn-BA"/>
              </w:rPr>
              <w:t xml:space="preserve">može </w:t>
            </w:r>
            <w:r w:rsidR="007253C8">
              <w:rPr>
                <w:rFonts w:eastAsia="Times New Roman" w:cstheme="minorHAnsi"/>
                <w:lang w:val="bs-Latn-BA" w:eastAsia="bs-Latn-BA"/>
              </w:rPr>
              <w:t>biti lijep</w:t>
            </w:r>
            <w:r w:rsidR="00094327">
              <w:rPr>
                <w:rFonts w:eastAsia="Times New Roman" w:cstheme="minorHAnsi"/>
                <w:lang w:val="bs-Latn-BA" w:eastAsia="bs-Latn-BA"/>
              </w:rPr>
              <w:t>. Ako ništa,</w:t>
            </w:r>
            <w:r w:rsidR="007253C8">
              <w:rPr>
                <w:rFonts w:eastAsia="Times New Roman" w:cstheme="minorHAnsi"/>
                <w:lang w:val="bs-Latn-BA" w:eastAsia="bs-Latn-BA"/>
              </w:rPr>
              <w:t xml:space="preserve"> pa bar u vrtiću ć</w:t>
            </w:r>
            <w:r>
              <w:rPr>
                <w:rFonts w:eastAsia="Times New Roman" w:cstheme="minorHAnsi"/>
                <w:lang w:val="bs-Latn-BA" w:eastAsia="bs-Latn-BA"/>
              </w:rPr>
              <w:t>e biti</w:t>
            </w:r>
            <w:r w:rsidR="00355731">
              <w:rPr>
                <w:rFonts w:eastAsia="Times New Roman" w:cstheme="minorHAnsi"/>
                <w:lang w:val="bs-Latn-BA" w:eastAsia="bs-Latn-BA"/>
              </w:rPr>
              <w:t xml:space="preserve"> to što jesu i biti</w:t>
            </w:r>
            <w:r>
              <w:rPr>
                <w:rFonts w:eastAsia="Times New Roman" w:cstheme="minorHAnsi"/>
                <w:lang w:val="bs-Latn-BA" w:eastAsia="bs-Latn-BA"/>
              </w:rPr>
              <w:t xml:space="preserve"> sretni.</w:t>
            </w:r>
          </w:p>
          <w:p w14:paraId="7B62F020" w14:textId="3970AA31" w:rsidR="001960F6" w:rsidRPr="009D1C6A" w:rsidRDefault="001960F6" w:rsidP="001960F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48E77742" w14:textId="77777777" w:rsidTr="009D1C6A"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CB63F" w14:textId="484B2D90" w:rsidR="00C60C94" w:rsidRPr="009D1C6A" w:rsidRDefault="00C60C94" w:rsidP="00BB6DB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t xml:space="preserve">CILJ I ŽELJENI ISHODI </w:t>
            </w:r>
            <w:r w:rsidR="00BB6DB2" w:rsidRPr="009D1C6A">
              <w:rPr>
                <w:rFonts w:eastAsia="Times New Roman" w:cstheme="minorHAnsi"/>
                <w:bCs/>
                <w:i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036F6A">
              <w:rPr>
                <w:rFonts w:cstheme="minorHAnsi"/>
                <w:bCs/>
                <w:i/>
                <w:color w:val="767171" w:themeColor="background2" w:themeShade="80"/>
              </w:rPr>
              <w:t>s.</w:t>
            </w:r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kakvim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ciljem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ste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realizovali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navedenu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praksu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;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šta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ste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željeli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 xml:space="preserve"> </w:t>
            </w:r>
            <w:proofErr w:type="spellStart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postići</w:t>
            </w:r>
            <w:proofErr w:type="spellEnd"/>
            <w:r w:rsidR="00BB6DB2" w:rsidRPr="009D1C6A">
              <w:rPr>
                <w:rFonts w:cstheme="minorHAnsi"/>
                <w:bCs/>
                <w:i/>
                <w:color w:val="767171" w:themeColor="background2" w:themeShade="80"/>
              </w:rPr>
              <w:t>)</w:t>
            </w:r>
          </w:p>
          <w:p w14:paraId="26E84D14" w14:textId="77777777" w:rsidR="004C2048" w:rsidRDefault="004C2048" w:rsidP="004C204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</w:pP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minimalno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5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0 - maksimalno </w:t>
            </w:r>
            <w:r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 xml:space="preserve"> 200 </w:t>
            </w:r>
            <w:r w:rsidRPr="004C2048">
              <w:rPr>
                <w:rFonts w:eastAsia="Times New Roman" w:cstheme="minorHAnsi"/>
                <w:b/>
                <w:bCs/>
                <w:i/>
                <w:color w:val="AEAAAA" w:themeColor="background2" w:themeShade="BF"/>
                <w:lang w:val="bs-Latn-BA" w:eastAsia="bs-Latn-BA"/>
              </w:rPr>
              <w:t>riječi</w:t>
            </w:r>
          </w:p>
          <w:p w14:paraId="169BBFBB" w14:textId="77777777" w:rsidR="004E0F73" w:rsidRDefault="004E0F73" w:rsidP="004E0F73">
            <w:pPr>
              <w:pStyle w:val="ListParagraph"/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CILJEVI:</w:t>
            </w:r>
          </w:p>
          <w:p w14:paraId="3F614608" w14:textId="6C49D4D6" w:rsidR="00BB6DB2" w:rsidRDefault="00036F6A" w:rsidP="004E0F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Razvijati empatiju</w:t>
            </w:r>
          </w:p>
          <w:p w14:paraId="736AA15A" w14:textId="77777777" w:rsidR="00036F6A" w:rsidRDefault="00036F6A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Razvijati strpljenje</w:t>
            </w:r>
          </w:p>
          <w:p w14:paraId="1697FBAF" w14:textId="1ED8AA38" w:rsidR="00036F6A" w:rsidRDefault="00036F6A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 xml:space="preserve">Razvijati tolernciju </w:t>
            </w:r>
          </w:p>
          <w:p w14:paraId="6DD7EFFD" w14:textId="5F075CE5" w:rsidR="00DD7381" w:rsidRDefault="00DD7381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Razvijati koncentraciju</w:t>
            </w:r>
          </w:p>
          <w:p w14:paraId="1834E81F" w14:textId="40B9A409" w:rsidR="00036F6A" w:rsidRDefault="00036F6A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Razvijati pravilan/zdrav odnos prema hrani</w:t>
            </w:r>
            <w:r w:rsidR="00577120">
              <w:rPr>
                <w:rFonts w:eastAsia="Times New Roman" w:cstheme="minorHAnsi"/>
                <w:bCs/>
                <w:lang w:val="bs-Latn-BA" w:eastAsia="bs-Latn-BA"/>
              </w:rPr>
              <w:t xml:space="preserve"> i prehrani</w:t>
            </w:r>
            <w:r>
              <w:rPr>
                <w:rFonts w:eastAsia="Times New Roman" w:cstheme="minorHAnsi"/>
                <w:bCs/>
                <w:lang w:val="bs-Latn-BA" w:eastAsia="bs-Latn-BA"/>
              </w:rPr>
              <w:t>, prirodi</w:t>
            </w:r>
          </w:p>
          <w:p w14:paraId="455C7D75" w14:textId="77777777" w:rsidR="00577120" w:rsidRDefault="00577120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Uvažavati tuđe mišljenje</w:t>
            </w:r>
          </w:p>
          <w:p w14:paraId="4A4A0FDC" w14:textId="77777777" w:rsidR="00577120" w:rsidRDefault="00577120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Poticati zdravu komunikaciju, socijalno prihvatljivu</w:t>
            </w:r>
          </w:p>
          <w:p w14:paraId="4DC97003" w14:textId="77777777" w:rsidR="00577120" w:rsidRDefault="00577120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Poticati izražavanje emocija na socijalno prihvatljiv način</w:t>
            </w:r>
          </w:p>
          <w:p w14:paraId="5A207EF6" w14:textId="77777777" w:rsidR="00577120" w:rsidRDefault="00577120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Rješavanje konflikata na socijalno prihvatljiv način</w:t>
            </w:r>
          </w:p>
          <w:p w14:paraId="615F198A" w14:textId="6F89B4AB" w:rsidR="00577120" w:rsidRDefault="00577120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Postaviti č</w:t>
            </w:r>
            <w:r w:rsidR="004E0F73">
              <w:rPr>
                <w:rFonts w:eastAsia="Times New Roman" w:cstheme="minorHAnsi"/>
                <w:bCs/>
                <w:lang w:val="bs-Latn-BA" w:eastAsia="bs-Latn-BA"/>
              </w:rPr>
              <w:t>vrste emocionalne temelje za raz</w:t>
            </w:r>
            <w:r>
              <w:rPr>
                <w:rFonts w:eastAsia="Times New Roman" w:cstheme="minorHAnsi"/>
                <w:bCs/>
                <w:lang w:val="bs-Latn-BA" w:eastAsia="bs-Latn-BA"/>
              </w:rPr>
              <w:t>voj kognitivnih sposobnosti</w:t>
            </w:r>
          </w:p>
          <w:p w14:paraId="243DD228" w14:textId="77777777" w:rsidR="005E6F33" w:rsidRDefault="00DD7381" w:rsidP="00036F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Poštovati pravila skupine, obitelji, društva</w:t>
            </w:r>
          </w:p>
          <w:p w14:paraId="263603AA" w14:textId="77777777" w:rsidR="005E6F33" w:rsidRDefault="005E6F33" w:rsidP="005E6F33">
            <w:pPr>
              <w:pStyle w:val="ListParagraph"/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</w:p>
          <w:p w14:paraId="51537D3B" w14:textId="769160F3" w:rsidR="00577120" w:rsidRDefault="005E6F33" w:rsidP="005E6F33">
            <w:pPr>
              <w:pStyle w:val="ListParagraph"/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IS</w:t>
            </w:r>
            <w:r w:rsidR="00047EE9">
              <w:rPr>
                <w:rFonts w:eastAsia="Times New Roman" w:cstheme="minorHAnsi"/>
                <w:bCs/>
                <w:lang w:val="bs-Latn-BA" w:eastAsia="bs-Latn-BA"/>
              </w:rPr>
              <w:t>H</w:t>
            </w:r>
            <w:r>
              <w:rPr>
                <w:rFonts w:eastAsia="Times New Roman" w:cstheme="minorHAnsi"/>
                <w:bCs/>
                <w:lang w:val="bs-Latn-BA" w:eastAsia="bs-Latn-BA"/>
              </w:rPr>
              <w:t>ODI:</w:t>
            </w:r>
            <w:r w:rsidR="00577120">
              <w:rPr>
                <w:rFonts w:eastAsia="Times New Roman" w:cstheme="minorHAnsi"/>
                <w:bCs/>
                <w:lang w:val="bs-Latn-BA" w:eastAsia="bs-Latn-BA"/>
              </w:rPr>
              <w:t xml:space="preserve"> </w:t>
            </w:r>
          </w:p>
          <w:p w14:paraId="421A90AC" w14:textId="2AE03606" w:rsidR="005E6F33" w:rsidRDefault="005E6F33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Stvaranje kreativnog i inovativnog okruženja ( spontano učenje bontona,</w:t>
            </w:r>
            <w:r w:rsidR="00325D15">
              <w:rPr>
                <w:rFonts w:eastAsia="Times New Roman" w:cstheme="minorHAnsi"/>
                <w:bCs/>
                <w:lang w:val="bs-Latn-BA" w:eastAsia="bs-Latn-BA"/>
              </w:rPr>
              <w:t xml:space="preserve"> </w:t>
            </w:r>
            <w:r>
              <w:rPr>
                <w:rFonts w:eastAsia="Times New Roman" w:cstheme="minorHAnsi"/>
                <w:bCs/>
                <w:lang w:val="bs-Latn-BA" w:eastAsia="bs-Latn-BA"/>
              </w:rPr>
              <w:t>samokontrola, razlučuju dobro od lošeg )</w:t>
            </w:r>
          </w:p>
          <w:p w14:paraId="6A6C3DA3" w14:textId="77777777" w:rsidR="005E6F33" w:rsidRDefault="005E6F33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 xml:space="preserve"> </w:t>
            </w:r>
            <w:r w:rsidR="00D44383">
              <w:rPr>
                <w:rFonts w:eastAsia="Times New Roman" w:cstheme="minorHAnsi"/>
                <w:bCs/>
                <w:lang w:val="bs-Latn-BA" w:eastAsia="bs-Latn-BA"/>
              </w:rPr>
              <w:t>Djeca prenose pozitivne obrasce ponašanja na djecu koja dolaze iz jaslica ili su tek počela pohađati vrtić</w:t>
            </w:r>
          </w:p>
          <w:p w14:paraId="530E4946" w14:textId="7FBD8C43" w:rsidR="00D44383" w:rsidRDefault="00D44383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Povezivanje s vlastitim emocijama i potrebama ( u redu je biti ljut, tužan, sretan, bojati se, plakati, u redu je pokazati emocije i podijeliti iste s ljudima kojima vjerujemo)</w:t>
            </w:r>
          </w:p>
          <w:p w14:paraId="4E5259C8" w14:textId="77777777" w:rsidR="00D44383" w:rsidRDefault="00D44383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Razvoj stabilne ličnosti</w:t>
            </w:r>
          </w:p>
          <w:p w14:paraId="7A4698F7" w14:textId="7E4A31D8" w:rsidR="00D44383" w:rsidRDefault="00D44383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Osvješta</w:t>
            </w:r>
            <w:r w:rsidR="00E41040">
              <w:rPr>
                <w:rFonts w:eastAsia="Times New Roman" w:cstheme="minorHAnsi"/>
                <w:bCs/>
                <w:lang w:val="bs-Latn-BA" w:eastAsia="bs-Latn-BA"/>
              </w:rPr>
              <w:t>vanje problematike modernog društva da se udaljavamo jedni od drugih</w:t>
            </w:r>
            <w:r w:rsidR="00325D15">
              <w:rPr>
                <w:rFonts w:eastAsia="Times New Roman" w:cstheme="minorHAnsi"/>
                <w:bCs/>
                <w:lang w:val="bs-Latn-BA" w:eastAsia="bs-Latn-BA"/>
              </w:rPr>
              <w:t xml:space="preserve"> (ljudi su socijalna bića)</w:t>
            </w:r>
          </w:p>
          <w:p w14:paraId="32C61FFB" w14:textId="77777777" w:rsidR="00F07CDC" w:rsidRDefault="00F07CDC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Utjecaj na roditelje da zajedno gradimo stabilno društvo koje će biti produktivno</w:t>
            </w:r>
          </w:p>
          <w:p w14:paraId="38E1C8F7" w14:textId="218AA28F" w:rsidR="00F07CDC" w:rsidRPr="00036F6A" w:rsidRDefault="00F07CDC" w:rsidP="005E6F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Mijenjamo i prilagođavamo metode odgojno-obrazovnog rada s novim generacijama</w:t>
            </w:r>
          </w:p>
        </w:tc>
      </w:tr>
      <w:tr w:rsidR="00C60C94" w:rsidRPr="004E1E92" w14:paraId="1546BDD3" w14:textId="77777777" w:rsidTr="002D3315">
        <w:trPr>
          <w:trHeight w:val="3528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6FC69" w14:textId="27C44798" w:rsidR="00C60C94" w:rsidRPr="004E1E92" w:rsidRDefault="00C60C94" w:rsidP="00BB6DB2">
            <w:pPr>
              <w:spacing w:after="0" w:line="240" w:lineRule="auto"/>
              <w:textAlignment w:val="baseline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b/>
                <w:bCs/>
                <w:lang w:val="bs-Latn-BA" w:eastAsia="bs-Latn-BA"/>
              </w:rPr>
              <w:lastRenderedPageBreak/>
              <w:t xml:space="preserve">DETALJAN OPIS REALIZACIJE </w:t>
            </w:r>
            <w:r w:rsidR="00BB6DB2" w:rsidRPr="004E1E92">
              <w:rPr>
                <w:rFonts w:eastAsia="Times New Roman" w:cstheme="minorHAnsi"/>
                <w:bCs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Opis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postupaka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i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koraka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u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realizaciji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. U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tekstu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naznačite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naziv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i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broj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priloga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koji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se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odnosi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na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taj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segment/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fazu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realizacije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.)</w:t>
            </w:r>
          </w:p>
          <w:p w14:paraId="3C9E3564" w14:textId="77777777" w:rsidR="004C2048" w:rsidRPr="004E1E92" w:rsidRDefault="004C2048" w:rsidP="004C2048">
            <w:pPr>
              <w:spacing w:after="0" w:line="240" w:lineRule="auto"/>
              <w:textAlignment w:val="baseline"/>
              <w:rPr>
                <w:rFonts w:eastAsia="Times New Roman" w:cstheme="minorHAnsi"/>
                <w:color w:val="AEAAAA" w:themeColor="background2" w:themeShade="BF"/>
                <w:lang w:val="bs-Latn-BA" w:eastAsia="bs-Latn-BA"/>
              </w:rPr>
            </w:pPr>
            <w:r w:rsidRPr="004E1E92">
              <w:rPr>
                <w:rFonts w:eastAsia="Times New Roman" w:cstheme="minorHAnsi"/>
                <w:b/>
                <w:bCs/>
                <w:color w:val="AEAAAA" w:themeColor="background2" w:themeShade="BF"/>
                <w:lang w:val="bs-Latn-BA" w:eastAsia="bs-Latn-BA"/>
              </w:rPr>
              <w:t>minimalno 300 - maksimalno 1000 riječi</w:t>
            </w:r>
          </w:p>
          <w:p w14:paraId="1C7310E0" w14:textId="77777777" w:rsidR="00C60C94" w:rsidRPr="004E1E92" w:rsidRDefault="00C60C94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</w:p>
          <w:p w14:paraId="3083CD20" w14:textId="02F2AB64" w:rsidR="000032B8" w:rsidRPr="004E1E92" w:rsidRDefault="00FF31B7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Svakodnevno se susrećemo s frustracijama djece kada nešto žele, sad</w:t>
            </w:r>
            <w:r w:rsidR="002C51CD" w:rsidRPr="004E1E92">
              <w:rPr>
                <w:rFonts w:eastAsia="Times New Roman" w:cstheme="minorHAnsi"/>
                <w:lang w:val="bs-Latn-BA" w:eastAsia="bs-Latn-BA"/>
              </w:rPr>
              <w:t xml:space="preserve"> i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odmah</w:t>
            </w:r>
            <w:r w:rsidR="002C51CD" w:rsidRPr="004E1E92">
              <w:rPr>
                <w:rFonts w:eastAsia="Times New Roman" w:cstheme="minorHAnsi"/>
                <w:lang w:val="bs-Latn-BA" w:eastAsia="bs-Latn-BA"/>
              </w:rPr>
              <w:t>.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</w:p>
          <w:p w14:paraId="0F6B5CF8" w14:textId="2824372F" w:rsidR="00C60C94" w:rsidRPr="004E1E92" w:rsidRDefault="009003E5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R</w:t>
            </w:r>
            <w:r w:rsidR="000032B8" w:rsidRPr="004E1E92">
              <w:rPr>
                <w:rFonts w:eastAsia="Times New Roman" w:cstheme="minorHAnsi"/>
                <w:lang w:val="bs-Latn-BA" w:eastAsia="bs-Latn-BA"/>
              </w:rPr>
              <w:t>ad na projektu „Put oko svijeta“ 2022./23.godine koji je poče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>o</w:t>
            </w:r>
            <w:r w:rsidR="000032B8" w:rsidRPr="004E1E92">
              <w:rPr>
                <w:rFonts w:eastAsia="Times New Roman" w:cstheme="minorHAnsi"/>
                <w:lang w:val="bs-Latn-BA" w:eastAsia="bs-Latn-BA"/>
              </w:rPr>
              <w:t xml:space="preserve"> s jednim dje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>čakom kojeg su zanimale zastave.</w:t>
            </w:r>
            <w:r w:rsidR="002C51CD"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>Preko zastava</w:t>
            </w:r>
            <w:r w:rsidR="000032B8" w:rsidRPr="004E1E92">
              <w:rPr>
                <w:rFonts w:eastAsia="Times New Roman" w:cstheme="minorHAnsi"/>
                <w:lang w:val="bs-Latn-BA" w:eastAsia="bs-Latn-BA"/>
              </w:rPr>
              <w:t xml:space="preserve"> putovali smo od zemlje do zemlje. Istaživali koji i kakvi ljudi žive tamo, kakva im je kultura i običaji, čime se bave, kako izledaju, po čemu je koja zemlja poznata.....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>Pojekt je neiscrpna tema kroz koju možemo izvući aktivnosti za razvoj svih vještina kod djece. Problem je bilo odraditi aktivnost do kraja</w:t>
            </w:r>
            <w:r w:rsidR="002F1FAF">
              <w:rPr>
                <w:rFonts w:eastAsia="Times New Roman" w:cstheme="minorHAnsi"/>
                <w:lang w:val="bs-Latn-BA" w:eastAsia="bs-Latn-BA"/>
              </w:rPr>
              <w:t>,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 xml:space="preserve"> jer koncentacija je slaba</w:t>
            </w:r>
            <w:r w:rsidR="00BA682A">
              <w:rPr>
                <w:rFonts w:eastAsia="Times New Roman" w:cstheme="minorHAnsi"/>
                <w:lang w:val="bs-Latn-BA" w:eastAsia="bs-Latn-BA"/>
              </w:rPr>
              <w:t xml:space="preserve"> i stalno traže izmjenu iste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>.</w:t>
            </w:r>
          </w:p>
          <w:p w14:paraId="2B59323C" w14:textId="1DC37F9A" w:rsidR="00FF31B7" w:rsidRPr="004E1E92" w:rsidRDefault="008240D0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Pozvale smo „Super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 xml:space="preserve">ježa“ u pomoć. </w:t>
            </w:r>
          </w:p>
          <w:p w14:paraId="7A45B9AE" w14:textId="4C920485" w:rsidR="00FF31B7" w:rsidRDefault="00615DC9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Zajedno s djecom smo ga nacrtale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 xml:space="preserve"> i zalijepile na vrata sobe. Jež ima srce taster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 xml:space="preserve"> koji svi pritisnu na ulasku u </w:t>
            </w:r>
            <w:r w:rsidR="00DC485A">
              <w:rPr>
                <w:rFonts w:eastAsia="Times New Roman" w:cstheme="minorHAnsi"/>
                <w:lang w:val="bs-Latn-BA" w:eastAsia="bs-Latn-BA"/>
              </w:rPr>
              <w:t>s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>obu i postaju super junak.</w:t>
            </w:r>
            <w:r w:rsidR="00482F82">
              <w:rPr>
                <w:rFonts w:eastAsia="Times New Roman" w:cstheme="minorHAnsi"/>
                <w:lang w:val="bs-Latn-BA" w:eastAsia="bs-Latn-BA"/>
              </w:rPr>
              <w:t>(prilog_01)</w:t>
            </w:r>
            <w:r w:rsidR="00386409">
              <w:rPr>
                <w:rFonts w:eastAsia="Times New Roman" w:cstheme="minorHAnsi"/>
                <w:lang w:val="bs-Latn-BA" w:eastAsia="bs-Latn-BA"/>
              </w:rPr>
              <w:t xml:space="preserve"> Osmislile smo i napravile bedževe Super</w:t>
            </w:r>
            <w:r w:rsidR="00997B74">
              <w:rPr>
                <w:rFonts w:eastAsia="Times New Roman" w:cstheme="minorHAnsi"/>
                <w:lang w:val="bs-Latn-BA" w:eastAsia="bs-Latn-BA"/>
              </w:rPr>
              <w:t>ježa za</w:t>
            </w:r>
            <w:r w:rsidR="00386409">
              <w:rPr>
                <w:rFonts w:eastAsia="Times New Roman" w:cstheme="minorHAnsi"/>
                <w:lang w:val="bs-Latn-BA" w:eastAsia="bs-Latn-BA"/>
              </w:rPr>
              <w:t xml:space="preserve"> iste moći, tako da imamo: Super</w:t>
            </w:r>
            <w:r w:rsidR="00997B74">
              <w:rPr>
                <w:rFonts w:eastAsia="Times New Roman" w:cstheme="minorHAnsi"/>
                <w:lang w:val="bs-Latn-BA" w:eastAsia="bs-Latn-BA"/>
              </w:rPr>
              <w:t>ježa, Srećka, Strpljivka, Mazu, Ježa dobrog srca, Vrijednih rukica, Zdravka, Spavanka, Slovka.</w:t>
            </w:r>
            <w:r w:rsidR="008B0354">
              <w:rPr>
                <w:rFonts w:eastAsia="Times New Roman" w:cstheme="minorHAnsi"/>
                <w:lang w:val="bs-Latn-BA" w:eastAsia="bs-Latn-BA"/>
              </w:rPr>
              <w:t>(prilog_01)</w:t>
            </w:r>
          </w:p>
          <w:p w14:paraId="1E5F86E1" w14:textId="734C76F3" w:rsidR="00997B74" w:rsidRDefault="00997B74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Djeca su predlagala da napravimo i Plačka, Udaranka, Gricka</w:t>
            </w:r>
            <w:r w:rsidR="00F14CE2">
              <w:rPr>
                <w:rFonts w:eastAsia="Times New Roman" w:cstheme="minorHAnsi"/>
                <w:lang w:val="bs-Latn-BA" w:eastAsia="bs-Latn-BA"/>
              </w:rPr>
              <w:t xml:space="preserve">, Popišanka, </w:t>
            </w:r>
            <w:r>
              <w:rPr>
                <w:rFonts w:eastAsia="Times New Roman" w:cstheme="minorHAnsi"/>
                <w:lang w:val="bs-Latn-BA" w:eastAsia="bs-Latn-BA"/>
              </w:rPr>
              <w:t>Rugalicu.</w:t>
            </w:r>
            <w:r w:rsidR="00386409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F14CE2">
              <w:rPr>
                <w:rFonts w:eastAsia="Times New Roman" w:cstheme="minorHAnsi"/>
                <w:lang w:val="bs-Latn-BA" w:eastAsia="bs-Latn-BA"/>
              </w:rPr>
              <w:t xml:space="preserve">Vrlo brzo uoče negativnosti i smisle im naziv. </w:t>
            </w:r>
            <w:r>
              <w:rPr>
                <w:rFonts w:eastAsia="Times New Roman" w:cstheme="minorHAnsi"/>
                <w:lang w:val="bs-Latn-BA" w:eastAsia="bs-Latn-BA"/>
              </w:rPr>
              <w:t xml:space="preserve"> Njih nismo napravili iz razloga što ih ne želimo učiti da „lijepe etikete“ ako se netko neprimjereno ponaša. Pohvalama se prije dobiju pozitivna ponašanja nego kritikom.</w:t>
            </w:r>
          </w:p>
          <w:p w14:paraId="2C66ED4E" w14:textId="77777777" w:rsidR="004018B9" w:rsidRPr="004E1E92" w:rsidRDefault="004018B9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7237CB35" w14:textId="46926458" w:rsidR="00FF31B7" w:rsidRPr="004E1E92" w:rsidRDefault="00BA00A1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Priču počinjemo</w:t>
            </w:r>
            <w:r w:rsidR="00FF31B7" w:rsidRPr="004E1E92">
              <w:rPr>
                <w:rFonts w:eastAsia="Times New Roman" w:cstheme="minorHAnsi"/>
                <w:lang w:val="bs-Latn-BA" w:eastAsia="bs-Latn-BA"/>
              </w:rPr>
              <w:t xml:space="preserve"> s tasterima super moći koje naš junak ima.</w:t>
            </w:r>
            <w:r w:rsidR="00D43E37">
              <w:rPr>
                <w:rFonts w:eastAsia="Times New Roman" w:cstheme="minorHAnsi"/>
                <w:lang w:val="bs-Latn-BA" w:eastAsia="bs-Latn-BA"/>
              </w:rPr>
              <w:t>(prilog_02)</w:t>
            </w:r>
          </w:p>
          <w:p w14:paraId="38D78BD6" w14:textId="720DFE26" w:rsidR="00FF31B7" w:rsidRPr="004E1E92" w:rsidRDefault="00FF31B7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Super moć:</w:t>
            </w:r>
          </w:p>
          <w:p w14:paraId="7F63D8E4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POMAGANJA</w:t>
            </w:r>
          </w:p>
          <w:p w14:paraId="5D9DC25D" w14:textId="77777777" w:rsidR="004B632E" w:rsidRPr="004E1E92" w:rsidRDefault="00FF31B7" w:rsidP="004B63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ZDRAVLJA</w:t>
            </w:r>
          </w:p>
          <w:p w14:paraId="44A13C8A" w14:textId="1BBE8E4B" w:rsidR="004B632E" w:rsidRPr="004E1E92" w:rsidRDefault="004B632E" w:rsidP="004B63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ZNANJA</w:t>
            </w:r>
          </w:p>
          <w:p w14:paraId="63F30FD1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TIŠINE</w:t>
            </w:r>
          </w:p>
          <w:p w14:paraId="79453471" w14:textId="6EF9D726" w:rsidR="001E28AA" w:rsidRPr="004E1E92" w:rsidRDefault="001E28AA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SLUŠANJA</w:t>
            </w:r>
          </w:p>
          <w:p w14:paraId="2778B73F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ZAGRLJAJA</w:t>
            </w:r>
          </w:p>
          <w:p w14:paraId="405891D6" w14:textId="20DFA014" w:rsidR="001E28AA" w:rsidRPr="004E1E92" w:rsidRDefault="001E28AA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OSMIJEHA</w:t>
            </w:r>
          </w:p>
          <w:p w14:paraId="66DB4558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GLAZBE</w:t>
            </w:r>
          </w:p>
          <w:p w14:paraId="7352E35D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ČISTOĆE</w:t>
            </w:r>
          </w:p>
          <w:p w14:paraId="0D2F5486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DIJELJENJA</w:t>
            </w:r>
          </w:p>
          <w:p w14:paraId="4BF4FF66" w14:textId="77777777" w:rsidR="00FF31B7" w:rsidRPr="004E1E92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STRPLJENJA</w:t>
            </w:r>
          </w:p>
          <w:p w14:paraId="681DDC53" w14:textId="77777777" w:rsidR="00FF31B7" w:rsidRDefault="00FF31B7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VRIJEDNIH RUKICA</w:t>
            </w:r>
          </w:p>
          <w:p w14:paraId="23036139" w14:textId="05B5093C" w:rsidR="00BF09BC" w:rsidRPr="004E1E92" w:rsidRDefault="00BF09BC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RAZLIČITOSTI</w:t>
            </w:r>
          </w:p>
          <w:p w14:paraId="259A05FA" w14:textId="77CD1880" w:rsidR="00FF31B7" w:rsidRDefault="004B632E" w:rsidP="00FF31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DOBROG SRCA</w:t>
            </w:r>
          </w:p>
          <w:p w14:paraId="577C4EEC" w14:textId="77777777" w:rsidR="00386409" w:rsidRPr="004E1E92" w:rsidRDefault="00386409" w:rsidP="00386409">
            <w:pPr>
              <w:pStyle w:val="ListParagraph"/>
              <w:spacing w:after="0" w:line="240" w:lineRule="auto"/>
              <w:ind w:left="76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6F479B50" w14:textId="5D21BD20" w:rsidR="001C3A28" w:rsidRPr="004E1E92" w:rsidRDefault="00EC01DB" w:rsidP="001C3A28">
            <w:pPr>
              <w:pStyle w:val="ListParagraph"/>
              <w:spacing w:after="0" w:line="240" w:lineRule="auto"/>
              <w:ind w:left="765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Igra počinje</w:t>
            </w:r>
            <w:r w:rsidR="001C3A28" w:rsidRPr="004E1E92">
              <w:rPr>
                <w:rFonts w:eastAsia="Times New Roman" w:cstheme="minorHAnsi"/>
                <w:lang w:val="bs-Latn-BA" w:eastAsia="bs-Latn-BA"/>
              </w:rPr>
              <w:t xml:space="preserve"> s pritiskom na taster moći koja nam u datom trenutku treba.</w:t>
            </w:r>
            <w:r w:rsidR="003C232E">
              <w:rPr>
                <w:rFonts w:eastAsia="Times New Roman" w:cstheme="minorHAnsi"/>
                <w:lang w:val="bs-Latn-BA" w:eastAsia="bs-Latn-BA"/>
              </w:rPr>
              <w:t>(prilog_02)</w:t>
            </w:r>
          </w:p>
          <w:p w14:paraId="2329F927" w14:textId="11FCE3BA" w:rsidR="004B632E" w:rsidRPr="004E1E92" w:rsidRDefault="004B632E" w:rsidP="001C3A28">
            <w:pPr>
              <w:pStyle w:val="ListParagraph"/>
              <w:spacing w:after="0" w:line="240" w:lineRule="auto"/>
              <w:ind w:left="76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2DB91AC2" w14:textId="1AB89AF6" w:rsidR="004B632E" w:rsidRPr="004E1E92" w:rsidRDefault="00951DE2" w:rsidP="004B63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4B632E" w:rsidRPr="004E1E92">
              <w:rPr>
                <w:rFonts w:eastAsia="Times New Roman" w:cstheme="minorHAnsi"/>
                <w:lang w:val="bs-Latn-BA" w:eastAsia="bs-Latn-BA"/>
              </w:rPr>
              <w:t>Super moć pomaganja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7FD788A6" w14:textId="18F173CF" w:rsidR="004B632E" w:rsidRPr="004E1E92" w:rsidRDefault="004B632E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Pomažu jedni drugima pri odijevanju kada idemo vani.</w:t>
            </w:r>
          </w:p>
          <w:p w14:paraId="01F49482" w14:textId="2A8A7C36" w:rsidR="004B632E" w:rsidRDefault="004B632E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Andrea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 xml:space="preserve"> zna</w:t>
            </w:r>
            <w:r w:rsidR="00EC01DB">
              <w:rPr>
                <w:rFonts w:eastAsia="Times New Roman" w:cstheme="minorHAnsi"/>
                <w:lang w:val="bs-Latn-BA" w:eastAsia="bs-Latn-BA"/>
              </w:rPr>
              <w:t xml:space="preserve"> zavezati rep djevojč</w:t>
            </w:r>
            <w:r w:rsidRPr="004E1E92">
              <w:rPr>
                <w:rFonts w:eastAsia="Times New Roman" w:cstheme="minorHAnsi"/>
                <w:lang w:val="bs-Latn-BA" w:eastAsia="bs-Latn-BA"/>
              </w:rPr>
              <w:t>icama,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 xml:space="preserve"> Lena isplesti pletenicu,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Lovro zna navući jastučnicu, dosegnuti jedni drugima nešto, uliti vodu,</w:t>
            </w:r>
            <w:r w:rsidR="00951DE2">
              <w:rPr>
                <w:rFonts w:eastAsia="Times New Roman" w:cstheme="minorHAnsi"/>
                <w:lang w:val="bs-Latn-BA" w:eastAsia="bs-Latn-BA"/>
              </w:rPr>
              <w:t>sok ili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čaj</w:t>
            </w:r>
            <w:r w:rsidR="004054D2">
              <w:rPr>
                <w:rFonts w:eastAsia="Times New Roman" w:cstheme="minorHAnsi"/>
                <w:lang w:val="bs-Latn-BA" w:eastAsia="bs-Latn-BA"/>
              </w:rPr>
              <w:t xml:space="preserve"> u šalicu</w:t>
            </w:r>
            <w:r w:rsidRPr="004E1E92">
              <w:rPr>
                <w:rFonts w:eastAsia="Times New Roman" w:cstheme="minorHAnsi"/>
                <w:lang w:val="bs-Latn-BA" w:eastAsia="bs-Latn-BA"/>
              </w:rPr>
              <w:t>, dodati maramicu ako neko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>m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cu</w:t>
            </w:r>
            <w:r w:rsidR="0083335E" w:rsidRPr="004E1E92">
              <w:rPr>
                <w:rFonts w:eastAsia="Times New Roman" w:cstheme="minorHAnsi"/>
                <w:lang w:val="bs-Latn-BA" w:eastAsia="bs-Latn-BA"/>
              </w:rPr>
              <w:t>ri nos, nauč</w:t>
            </w:r>
            <w:r w:rsidRPr="004E1E92">
              <w:rPr>
                <w:rFonts w:eastAsia="Times New Roman" w:cstheme="minorHAnsi"/>
                <w:lang w:val="bs-Latn-BA" w:eastAsia="bs-Latn-BA"/>
              </w:rPr>
              <w:t>iti pjesmu...</w:t>
            </w:r>
          </w:p>
          <w:p w14:paraId="72615C9F" w14:textId="1F7AED36" w:rsidR="003C232E" w:rsidRPr="004E1E92" w:rsidRDefault="003C232E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„Supermame“ su nam napravile frizure za nastup.(prilog_04)</w:t>
            </w:r>
          </w:p>
          <w:p w14:paraId="0EFED1D5" w14:textId="3195D4F5" w:rsidR="004B632E" w:rsidRPr="004E1E92" w:rsidRDefault="00951DE2" w:rsidP="004B63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4B632E" w:rsidRPr="004E1E92">
              <w:rPr>
                <w:rFonts w:eastAsia="Times New Roman" w:cstheme="minorHAnsi"/>
                <w:lang w:val="bs-Latn-BA" w:eastAsia="bs-Latn-BA"/>
              </w:rPr>
              <w:t>Super moć zdravlja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3DC1B516" w14:textId="7BB3DA4C" w:rsidR="004B632E" w:rsidRPr="004E1E92" w:rsidRDefault="004B632E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„U zdravom tijelu zdrav duh“.</w:t>
            </w:r>
          </w:p>
          <w:p w14:paraId="3DCA9284" w14:textId="42FA8B97" w:rsidR="004B632E" w:rsidRPr="004E1E92" w:rsidRDefault="004B632E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Neka hrana nam se ne sviđa ali uz taster super mo</w:t>
            </w:r>
            <w:r w:rsidR="00B823F8" w:rsidRPr="004E1E92">
              <w:rPr>
                <w:rFonts w:eastAsia="Times New Roman" w:cstheme="minorHAnsi"/>
                <w:lang w:val="bs-Latn-BA" w:eastAsia="bs-Latn-BA"/>
              </w:rPr>
              <w:t>ći zdravlja od 3.,4., 5., put pomalo p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>oč</w:t>
            </w:r>
            <w:r w:rsidR="00B823F8" w:rsidRPr="004E1E92">
              <w:rPr>
                <w:rFonts w:eastAsia="Times New Roman" w:cstheme="minorHAnsi"/>
                <w:lang w:val="bs-Latn-BA" w:eastAsia="bs-Latn-BA"/>
              </w:rPr>
              <w:t>inju je</w:t>
            </w:r>
            <w:r w:rsidR="00951DE2">
              <w:rPr>
                <w:rFonts w:eastAsia="Times New Roman" w:cstheme="minorHAnsi"/>
                <w:lang w:val="bs-Latn-BA" w:eastAsia="bs-Latn-BA"/>
              </w:rPr>
              <w:t>sti i kupus, brokulu , a „mašinu kašu</w:t>
            </w:r>
            <w:r w:rsidR="00B823F8" w:rsidRPr="004E1E92">
              <w:rPr>
                <w:rFonts w:eastAsia="Times New Roman" w:cstheme="minorHAnsi"/>
                <w:lang w:val="bs-Latn-BA" w:eastAsia="bs-Latn-BA"/>
              </w:rPr>
              <w:t>“</w:t>
            </w:r>
            <w:r w:rsidR="00951DE2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F74ADB" w:rsidRPr="004E1E92">
              <w:rPr>
                <w:rFonts w:eastAsia="Times New Roman" w:cstheme="minorHAnsi"/>
                <w:lang w:val="bs-Latn-BA" w:eastAsia="bs-Latn-BA"/>
              </w:rPr>
              <w:t>(griz na mlijeku) sada svi jedu.</w:t>
            </w:r>
            <w:r w:rsidR="00137A44">
              <w:rPr>
                <w:rFonts w:eastAsia="Times New Roman" w:cstheme="minorHAnsi"/>
                <w:lang w:val="bs-Latn-BA" w:eastAsia="bs-Latn-BA"/>
              </w:rPr>
              <w:t>(prilog_04)</w:t>
            </w:r>
          </w:p>
          <w:p w14:paraId="22928067" w14:textId="4A1C8417" w:rsidR="00C958C5" w:rsidRDefault="00C958C5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Bića smo stvorena za kretanje, kada je nekom teško vj</w:t>
            </w:r>
            <w:r w:rsidR="004054D2">
              <w:rPr>
                <w:rFonts w:eastAsia="Times New Roman" w:cstheme="minorHAnsi"/>
                <w:lang w:val="bs-Latn-BA" w:eastAsia="bs-Latn-BA"/>
              </w:rPr>
              <w:t>e</w:t>
            </w:r>
            <w:r w:rsidRPr="004E1E92">
              <w:rPr>
                <w:rFonts w:eastAsia="Times New Roman" w:cstheme="minorHAnsi"/>
                <w:lang w:val="bs-Latn-BA" w:eastAsia="bs-Latn-BA"/>
              </w:rPr>
              <w:t>žbati uz pritisak na taste</w:t>
            </w:r>
            <w:r w:rsidR="006B61E4">
              <w:rPr>
                <w:rFonts w:eastAsia="Times New Roman" w:cstheme="minorHAnsi"/>
                <w:lang w:val="bs-Latn-BA" w:eastAsia="bs-Latn-BA"/>
              </w:rPr>
              <w:t>r moći zdravlja, dobijrmo moć i lakše je krenuti u aktivnost</w:t>
            </w:r>
            <w:r w:rsidRPr="004E1E92">
              <w:rPr>
                <w:rFonts w:eastAsia="Times New Roman" w:cstheme="minorHAnsi"/>
                <w:lang w:val="bs-Latn-BA" w:eastAsia="bs-Latn-BA"/>
              </w:rPr>
              <w:t>. A bedž “Zdravko“ dobiju djeca koja jedu zdravu hranu i koja vježbaju.</w:t>
            </w:r>
          </w:p>
          <w:p w14:paraId="7D5EA229" w14:textId="77777777" w:rsidR="005B08FD" w:rsidRDefault="005B08FD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32800CF6" w14:textId="77777777" w:rsidR="005B08FD" w:rsidRDefault="005B08FD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757DFBD3" w14:textId="77777777" w:rsidR="005B08FD" w:rsidRPr="004E1E92" w:rsidRDefault="005B08FD" w:rsidP="004B632E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49FD54F2" w14:textId="0E5210E4" w:rsidR="00F74ADB" w:rsidRPr="004E1E92" w:rsidRDefault="005B08FD" w:rsidP="00F74A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F74ADB" w:rsidRPr="004E1E92">
              <w:rPr>
                <w:rFonts w:eastAsia="Times New Roman" w:cstheme="minorHAnsi"/>
                <w:lang w:val="bs-Latn-BA" w:eastAsia="bs-Latn-BA"/>
              </w:rPr>
              <w:t>Super moć znanja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7963B6B9" w14:textId="588CDB76" w:rsidR="001E28AA" w:rsidRPr="004E1E92" w:rsidRDefault="00F74ADB" w:rsidP="001E28AA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 xml:space="preserve">„Znanje je moć“. To je naše uvjerenje i isto prenosimo na djecu.  Kada neko savlada neku novu vještinu, nauči nešto novo, uspije složiti slagalicu, </w:t>
            </w:r>
            <w:r w:rsidR="005B08FD">
              <w:rPr>
                <w:rFonts w:eastAsia="Times New Roman" w:cstheme="minorHAnsi"/>
                <w:lang w:val="bs-Latn-BA" w:eastAsia="bs-Latn-BA"/>
              </w:rPr>
              <w:t>pređe poligon, i sl. dobije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5B08FD">
              <w:rPr>
                <w:rFonts w:eastAsia="Times New Roman" w:cstheme="minorHAnsi"/>
                <w:lang w:val="bs-Latn-BA" w:eastAsia="bs-Latn-BA"/>
              </w:rPr>
              <w:t>„</w:t>
            </w:r>
            <w:r w:rsidRPr="004E1E92">
              <w:rPr>
                <w:rFonts w:eastAsia="Times New Roman" w:cstheme="minorHAnsi"/>
                <w:lang w:val="bs-Latn-BA" w:eastAsia="bs-Latn-BA"/>
              </w:rPr>
              <w:t>Slovka“ jer su njima slova mjerilo da su narasli i ko zna slova on je veliki, a „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>veliki zna</w:t>
            </w:r>
            <w:r w:rsidRPr="004E1E92">
              <w:rPr>
                <w:rFonts w:eastAsia="Times New Roman" w:cstheme="minorHAnsi"/>
                <w:lang w:val="bs-Latn-BA" w:eastAsia="bs-Latn-BA"/>
              </w:rPr>
              <w:t>ju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 xml:space="preserve"> i imaju znanje</w:t>
            </w:r>
            <w:r w:rsidRPr="004E1E92">
              <w:rPr>
                <w:rFonts w:eastAsia="Times New Roman" w:cstheme="minorHAnsi"/>
                <w:lang w:val="bs-Latn-BA" w:eastAsia="bs-Latn-BA"/>
              </w:rPr>
              <w:t>“.</w:t>
            </w:r>
          </w:p>
          <w:p w14:paraId="0D4DE234" w14:textId="29ACE1D0" w:rsidR="001E28AA" w:rsidRPr="004E1E92" w:rsidRDefault="005B08FD" w:rsidP="001E28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1E28AA" w:rsidRPr="004E1E92">
              <w:rPr>
                <w:rFonts w:eastAsia="Times New Roman" w:cstheme="minorHAnsi"/>
                <w:lang w:val="bs-Latn-BA" w:eastAsia="bs-Latn-BA"/>
              </w:rPr>
              <w:t>Super moć tišine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7FEB98E3" w14:textId="65766BFC" w:rsidR="001E28AA" w:rsidRPr="00110DF8" w:rsidRDefault="001E28AA" w:rsidP="00110DF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Živimo u skupini gdje nas je na malom prostoru</w:t>
            </w:r>
            <w:r w:rsidR="005B08FD">
              <w:rPr>
                <w:rFonts w:eastAsia="Times New Roman" w:cstheme="minorHAnsi"/>
                <w:lang w:val="bs-Latn-BA" w:eastAsia="bs-Latn-BA"/>
              </w:rPr>
              <w:t xml:space="preserve"> puno. Komuniciramo, igramo se i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na momente netko postaje glasan jer želi doći do izražaja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>, prirodno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. Jedni druge opominju da pritisnu </w:t>
            </w:r>
            <w:r w:rsidR="00110DF8">
              <w:rPr>
                <w:rFonts w:eastAsia="Times New Roman" w:cstheme="minorHAnsi"/>
                <w:lang w:val="bs-Latn-BA" w:eastAsia="bs-Latn-BA"/>
              </w:rPr>
              <w:t>„</w:t>
            </w:r>
            <w:r w:rsidRPr="004E1E92">
              <w:rPr>
                <w:rFonts w:eastAsia="Times New Roman" w:cstheme="minorHAnsi"/>
                <w:lang w:val="bs-Latn-BA" w:eastAsia="bs-Latn-BA"/>
              </w:rPr>
              <w:t>moć tišine</w:t>
            </w:r>
            <w:r w:rsidR="00110DF8">
              <w:rPr>
                <w:rFonts w:eastAsia="Times New Roman" w:cstheme="minorHAnsi"/>
                <w:lang w:val="bs-Latn-BA" w:eastAsia="bs-Latn-BA"/>
              </w:rPr>
              <w:t>“</w:t>
            </w:r>
            <w:r w:rsidRPr="00110DF8">
              <w:rPr>
                <w:rFonts w:eastAsia="Times New Roman" w:cstheme="minorHAnsi"/>
                <w:lang w:val="bs-Latn-BA" w:eastAsia="bs-Latn-BA"/>
              </w:rPr>
              <w:t xml:space="preserve"> kako bi tiše govorili, jer buka svima smeta, a i bolje se razumijemo kada tiše pričamo.</w:t>
            </w:r>
          </w:p>
          <w:p w14:paraId="2DA02093" w14:textId="2BBA9129" w:rsidR="001E28AA" w:rsidRPr="004E1E92" w:rsidRDefault="00110DF8" w:rsidP="001E28A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1E28AA" w:rsidRPr="004E1E92">
              <w:rPr>
                <w:rFonts w:eastAsia="Times New Roman" w:cstheme="minorHAnsi"/>
                <w:lang w:val="bs-Latn-BA" w:eastAsia="bs-Latn-BA"/>
              </w:rPr>
              <w:t>Super moć slušanja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 xml:space="preserve"> i strpljenja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542C7240" w14:textId="3F1219B0" w:rsidR="00CF11E9" w:rsidRPr="00110DF8" w:rsidRDefault="001E28AA" w:rsidP="00110DF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Jako je teško biti strpljiv kada želimo nešto reći. I mi odrasli ne slušamo jedni druge, a djeci misli lete 100 na sat. Tko uspije saslušati prijatelja do kraja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>, kada strpljivo čeka svoj red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>,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 xml:space="preserve"> odradi neku aktivnost do kraja, uspije s</w:t>
            </w:r>
            <w:r w:rsidR="00BF1AF1">
              <w:rPr>
                <w:rFonts w:eastAsia="Times New Roman" w:cstheme="minorHAnsi"/>
                <w:lang w:val="bs-Latn-BA" w:eastAsia="bs-Latn-BA"/>
              </w:rPr>
              <w:t>v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>l</w:t>
            </w:r>
            <w:r w:rsidR="00BF1AF1">
              <w:rPr>
                <w:rFonts w:eastAsia="Times New Roman" w:cstheme="minorHAnsi"/>
                <w:lang w:val="bs-Latn-BA" w:eastAsia="bs-Latn-BA"/>
              </w:rPr>
              <w:t>a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 xml:space="preserve">dati neku vještinu koja je zapinjala, </w:t>
            </w:r>
            <w:r w:rsidR="00110DF8">
              <w:rPr>
                <w:rFonts w:eastAsia="Times New Roman" w:cstheme="minorHAnsi"/>
                <w:lang w:val="bs-Latn-BA" w:eastAsia="bs-Latn-BA"/>
              </w:rPr>
              <w:t xml:space="preserve"> dobije ježića „S</w:t>
            </w:r>
            <w:r w:rsidRPr="00110DF8">
              <w:rPr>
                <w:rFonts w:eastAsia="Times New Roman" w:cstheme="minorHAnsi"/>
                <w:lang w:val="bs-Latn-BA" w:eastAsia="bs-Latn-BA"/>
              </w:rPr>
              <w:t>trpljivka“.</w:t>
            </w:r>
            <w:r w:rsidR="002D3315" w:rsidRPr="00110DF8">
              <w:rPr>
                <w:rFonts w:eastAsia="Times New Roman" w:cstheme="minorHAnsi"/>
                <w:lang w:val="bs-Latn-BA" w:eastAsia="bs-Latn-BA"/>
              </w:rPr>
              <w:t xml:space="preserve"> </w:t>
            </w:r>
          </w:p>
          <w:p w14:paraId="3EB59AF7" w14:textId="3D6329E1" w:rsidR="00CF11E9" w:rsidRPr="004E1E92" w:rsidRDefault="00110DF8" w:rsidP="00CF11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CF11E9" w:rsidRPr="004E1E92">
              <w:rPr>
                <w:rFonts w:eastAsia="Times New Roman" w:cstheme="minorHAnsi"/>
                <w:lang w:val="bs-Latn-BA" w:eastAsia="bs-Latn-BA"/>
              </w:rPr>
              <w:t>Super moć zagrljaja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568FA545" w14:textId="2FF2A51C" w:rsidR="00CF11E9" w:rsidRPr="004E1E92" w:rsidRDefault="00CF11E9" w:rsidP="00CF11E9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Zagrljaj liječi, otjera tugu kada nam nedostaje mama ili kada sam tužan, ali i kada nešto dobro napravim, riješim konflikt i sl. umjesto bombone ili neke druge nagrade dobijemo zagrljaj. Tu se pojavljuje bedž „Ježić maza“.</w:t>
            </w:r>
            <w:r w:rsidR="00611F73">
              <w:rPr>
                <w:rFonts w:eastAsia="Times New Roman" w:cstheme="minorHAnsi"/>
                <w:lang w:val="bs-Latn-BA" w:eastAsia="bs-Latn-BA"/>
              </w:rPr>
              <w:t>(prilog_02)</w:t>
            </w:r>
          </w:p>
          <w:p w14:paraId="144C0832" w14:textId="3B8D4ED7" w:rsidR="00CF11E9" w:rsidRPr="004E1E92" w:rsidRDefault="00CF11E9" w:rsidP="00CF11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110DF8">
              <w:rPr>
                <w:rFonts w:eastAsia="Times New Roman" w:cstheme="minorHAnsi"/>
                <w:lang w:val="bs-Latn-BA" w:eastAsia="bs-Latn-BA"/>
              </w:rPr>
              <w:t>„</w:t>
            </w:r>
            <w:r w:rsidRPr="004E1E92">
              <w:rPr>
                <w:rFonts w:eastAsia="Times New Roman" w:cstheme="minorHAnsi"/>
                <w:lang w:val="bs-Latn-BA" w:eastAsia="bs-Latn-BA"/>
              </w:rPr>
              <w:t>Super moć osmijeha</w:t>
            </w:r>
            <w:r w:rsidR="00110DF8"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50DF7CED" w14:textId="20CA0995" w:rsidR="009232F1" w:rsidRPr="004E1E92" w:rsidRDefault="00CF11E9" w:rsidP="002D3315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Dan započinjemo s dobro jutro i tasterom osmijeha</w:t>
            </w:r>
            <w:r w:rsidR="00110DF8">
              <w:rPr>
                <w:rFonts w:eastAsia="Times New Roman" w:cstheme="minorHAnsi"/>
                <w:lang w:val="bs-Latn-BA" w:eastAsia="bs-Latn-BA"/>
              </w:rPr>
              <w:t>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jer uz osmijeh je sve lakše.</w:t>
            </w:r>
            <w:r w:rsidR="00137A44">
              <w:rPr>
                <w:rFonts w:eastAsia="Times New Roman" w:cstheme="minorHAnsi"/>
                <w:lang w:val="bs-Latn-BA" w:eastAsia="bs-Latn-BA"/>
              </w:rPr>
              <w:t>(prilog_01)</w:t>
            </w:r>
          </w:p>
          <w:p w14:paraId="37E03C98" w14:textId="3840494A" w:rsidR="009232F1" w:rsidRPr="004E1E92" w:rsidRDefault="009232F1" w:rsidP="009232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110DF8">
              <w:rPr>
                <w:rFonts w:eastAsia="Times New Roman" w:cstheme="minorHAnsi"/>
                <w:lang w:val="bs-Latn-BA" w:eastAsia="bs-Latn-BA"/>
              </w:rPr>
              <w:t>„</w:t>
            </w:r>
            <w:r w:rsidRPr="004E1E92">
              <w:rPr>
                <w:rFonts w:eastAsia="Times New Roman" w:cstheme="minorHAnsi"/>
                <w:lang w:val="bs-Latn-BA" w:eastAsia="bs-Latn-BA"/>
              </w:rPr>
              <w:t>Super moć glazbe</w:t>
            </w:r>
            <w:r w:rsidR="00110DF8"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4A614B35" w14:textId="701AA8EA" w:rsidR="009232F1" w:rsidRPr="004E1E92" w:rsidRDefault="009232F1" w:rsidP="002D3315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Glazba je svuda oko nas. Glazba liječi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>, smiruje, raspoloži, vraća sjećanja. Glazbu svakodnevno slušamo,</w:t>
            </w:r>
            <w:r w:rsidR="00110DF8">
              <w:rPr>
                <w:rFonts w:eastAsia="Times New Roman" w:cstheme="minorHAnsi"/>
                <w:lang w:val="bs-Latn-BA" w:eastAsia="bs-Latn-BA"/>
              </w:rPr>
              <w:t xml:space="preserve"> pjevamo, plešemo. Glazbu Super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 xml:space="preserve">jež poštuje. </w:t>
            </w:r>
            <w:r w:rsidR="00AE43E3">
              <w:rPr>
                <w:rFonts w:eastAsia="Times New Roman" w:cstheme="minorHAnsi"/>
                <w:lang w:val="bs-Latn-BA" w:eastAsia="bs-Latn-BA"/>
              </w:rPr>
              <w:t>(prilog_04)</w:t>
            </w:r>
          </w:p>
          <w:p w14:paraId="381521FB" w14:textId="6242CB63" w:rsidR="00F74ADB" w:rsidRPr="004E1E92" w:rsidRDefault="00110DF8" w:rsidP="00F74A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7C5E18">
              <w:rPr>
                <w:rFonts w:eastAsia="Times New Roman" w:cstheme="minorHAnsi"/>
                <w:lang w:val="bs-Latn-BA" w:eastAsia="bs-Latn-BA"/>
              </w:rPr>
              <w:t>Super moć čistoće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2D998D9C" w14:textId="55CAFD58" w:rsidR="00507BF0" w:rsidRPr="004E1E92" w:rsidRDefault="00F74ADB" w:rsidP="00F74ADB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Posp</w:t>
            </w:r>
            <w:r w:rsidR="00E125A3" w:rsidRPr="004E1E92">
              <w:rPr>
                <w:rFonts w:eastAsia="Times New Roman" w:cstheme="minorHAnsi"/>
                <w:lang w:val="bs-Latn-BA" w:eastAsia="bs-Latn-BA"/>
              </w:rPr>
              <w:t>re</w:t>
            </w:r>
            <w:r w:rsidRPr="004E1E92">
              <w:rPr>
                <w:rFonts w:eastAsia="Times New Roman" w:cstheme="minorHAnsi"/>
                <w:lang w:val="bs-Latn-BA" w:eastAsia="bs-Latn-BA"/>
              </w:rPr>
              <w:t>manje i</w:t>
            </w:r>
            <w:r w:rsidR="00E125A3" w:rsidRPr="004E1E92">
              <w:rPr>
                <w:rFonts w:eastAsia="Times New Roman" w:cstheme="minorHAnsi"/>
                <w:lang w:val="bs-Latn-BA" w:eastAsia="bs-Latn-BA"/>
              </w:rPr>
              <w:t>g</w:t>
            </w:r>
            <w:r w:rsidRPr="004E1E92">
              <w:rPr>
                <w:rFonts w:eastAsia="Times New Roman" w:cstheme="minorHAnsi"/>
                <w:lang w:val="bs-Latn-BA" w:eastAsia="bs-Latn-BA"/>
              </w:rPr>
              <w:t>račaka</w:t>
            </w:r>
            <w:r w:rsidR="00E125A3" w:rsidRPr="004E1E92">
              <w:rPr>
                <w:rFonts w:eastAsia="Times New Roman" w:cstheme="minorHAnsi"/>
                <w:lang w:val="bs-Latn-BA" w:eastAsia="bs-Latn-BA"/>
              </w:rPr>
              <w:t>, stola poslije jela, bojanja,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E125A3" w:rsidRPr="004E1E92">
              <w:rPr>
                <w:rFonts w:eastAsia="Times New Roman" w:cstheme="minorHAnsi"/>
                <w:lang w:val="bs-Latn-BA" w:eastAsia="bs-Latn-BA"/>
              </w:rPr>
              <w:t>brisanje prašine, grabljenje lišća na dvorišt</w:t>
            </w:r>
            <w:r w:rsidR="00507BF0" w:rsidRPr="004E1E92">
              <w:rPr>
                <w:rFonts w:eastAsia="Times New Roman" w:cstheme="minorHAnsi"/>
                <w:lang w:val="bs-Latn-BA" w:eastAsia="bs-Latn-BA"/>
              </w:rPr>
              <w:t>u</w:t>
            </w:r>
            <w:r w:rsidR="00E125A3" w:rsidRPr="004E1E92">
              <w:rPr>
                <w:rFonts w:eastAsia="Times New Roman" w:cstheme="minorHAnsi"/>
                <w:lang w:val="bs-Latn-BA" w:eastAsia="bs-Latn-BA"/>
              </w:rPr>
              <w:t>....</w:t>
            </w:r>
          </w:p>
          <w:p w14:paraId="2E4AD51A" w14:textId="0E1D1EA9" w:rsidR="00E125A3" w:rsidRPr="004E1E92" w:rsidRDefault="00E125A3" w:rsidP="00F74ADB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dobije „Ježa vrijedni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>h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rukica“.</w:t>
            </w:r>
          </w:p>
          <w:p w14:paraId="0E2DDF3D" w14:textId="1085E868" w:rsidR="002D3315" w:rsidRPr="004E1E92" w:rsidRDefault="00110DF8" w:rsidP="002D331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2D3315" w:rsidRPr="004E1E92">
              <w:rPr>
                <w:rFonts w:eastAsia="Times New Roman" w:cstheme="minorHAnsi"/>
                <w:lang w:val="bs-Latn-BA" w:eastAsia="bs-Latn-BA"/>
              </w:rPr>
              <w:t>Super moć dijeljenja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062D1307" w14:textId="34D06413" w:rsidR="002D3315" w:rsidRDefault="002D3315" w:rsidP="002D3315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„To je moje, ja sam prvi uzeo slikovnicu“. Dječak koji ne voli dijeliti, zna čitati i voli djeci čitati. Preko moći dijeljenja, čitajući drugoj djeci</w:t>
            </w:r>
            <w:r w:rsidR="00110DF8">
              <w:rPr>
                <w:rFonts w:eastAsia="Times New Roman" w:cstheme="minorHAnsi"/>
                <w:lang w:val="bs-Latn-BA" w:eastAsia="bs-Latn-BA"/>
              </w:rPr>
              <w:t>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počeo je dijelit</w:t>
            </w:r>
            <w:r w:rsidR="001440EE">
              <w:rPr>
                <w:rFonts w:eastAsia="Times New Roman" w:cstheme="minorHAnsi"/>
                <w:lang w:val="bs-Latn-BA" w:eastAsia="bs-Latn-BA"/>
              </w:rPr>
              <w:t>i</w:t>
            </w:r>
            <w:r w:rsidR="00110DF8"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="001440EE">
              <w:rPr>
                <w:rFonts w:eastAsia="Times New Roman" w:cstheme="minorHAnsi"/>
                <w:lang w:val="bs-Latn-BA" w:eastAsia="bs-Latn-BA"/>
              </w:rPr>
              <w:t>i druge stvari. Tko dijeli dobi</w:t>
            </w:r>
            <w:r w:rsidR="00110DF8">
              <w:rPr>
                <w:rFonts w:eastAsia="Times New Roman" w:cstheme="minorHAnsi"/>
                <w:lang w:val="bs-Latn-BA" w:eastAsia="bs-Latn-BA"/>
              </w:rPr>
              <w:t>je „J</w:t>
            </w:r>
            <w:r w:rsidRPr="004E1E92">
              <w:rPr>
                <w:rFonts w:eastAsia="Times New Roman" w:cstheme="minorHAnsi"/>
                <w:lang w:val="bs-Latn-BA" w:eastAsia="bs-Latn-BA"/>
              </w:rPr>
              <w:t>ežića dobrog srca“</w:t>
            </w:r>
            <w:r w:rsidR="00377508" w:rsidRPr="004E1E92">
              <w:rPr>
                <w:rFonts w:eastAsia="Times New Roman" w:cstheme="minorHAnsi"/>
                <w:lang w:val="bs-Latn-BA" w:eastAsia="bs-Latn-BA"/>
              </w:rPr>
              <w:t>.</w:t>
            </w:r>
          </w:p>
          <w:p w14:paraId="4BB8DCF5" w14:textId="2707114A" w:rsidR="004107B1" w:rsidRPr="00BB530C" w:rsidRDefault="00BB530C" w:rsidP="002D3315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hr-HR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U vrijeme iščekivanja Bajrabama</w:t>
            </w:r>
            <w:r w:rsidR="004107B1">
              <w:rPr>
                <w:rFonts w:eastAsia="Times New Roman" w:cstheme="minorHAnsi"/>
                <w:lang w:val="bs-Latn-BA" w:eastAsia="bs-Latn-BA"/>
              </w:rPr>
              <w:t xml:space="preserve">, svako od nas donese nešto slakiša i pravimo paketiće za djecu </w:t>
            </w:r>
            <w:r>
              <w:rPr>
                <w:rFonts w:eastAsia="Times New Roman" w:cstheme="minorHAnsi"/>
                <w:lang w:val="bs-Latn-BA" w:eastAsia="bs-Latn-BA"/>
              </w:rPr>
              <w:t>u potrebi. Iste odnesemo u udru</w:t>
            </w:r>
            <w:r>
              <w:rPr>
                <w:rFonts w:eastAsia="Times New Roman" w:cstheme="minorHAnsi"/>
                <w:lang w:val="hr-HR" w:eastAsia="bs-Latn-BA"/>
              </w:rPr>
              <w:t>ženje „Ruka spasa“  koji ih proslijede do djece koja su u potrebi.</w:t>
            </w:r>
            <w:r w:rsidR="007D3007">
              <w:rPr>
                <w:rFonts w:eastAsia="Times New Roman" w:cstheme="minorHAnsi"/>
                <w:lang w:val="hr-HR" w:eastAsia="bs-Latn-BA"/>
              </w:rPr>
              <w:t>(prilog_04)</w:t>
            </w:r>
          </w:p>
          <w:p w14:paraId="546EA4CB" w14:textId="77777777" w:rsidR="00C66D1A" w:rsidRPr="004E1E92" w:rsidRDefault="00C66D1A" w:rsidP="00C66D1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Pr="004E1E92">
              <w:rPr>
                <w:rFonts w:eastAsia="Times New Roman" w:cstheme="minorHAnsi"/>
                <w:lang w:val="bs-Latn-BA" w:eastAsia="bs-Latn-BA"/>
              </w:rPr>
              <w:t>Moć dobrog srca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33B4EE7E" w14:textId="3D87D0B2" w:rsidR="00C66D1A" w:rsidRPr="004E1E92" w:rsidRDefault="00C66D1A" w:rsidP="00C66D1A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Inspiracija za ovu moć je bila situacija gdje su troje djece napravili šator u koji nije moga</w:t>
            </w:r>
            <w:r w:rsidR="006E79DB">
              <w:rPr>
                <w:rFonts w:eastAsia="Times New Roman" w:cstheme="minorHAnsi"/>
                <w:lang w:val="bs-Latn-BA" w:eastAsia="bs-Latn-BA"/>
              </w:rPr>
              <w:t xml:space="preserve">o stati više nitko. Ante je </w:t>
            </w:r>
            <w:r w:rsidRPr="004E1E92">
              <w:rPr>
                <w:rFonts w:eastAsia="Times New Roman" w:cstheme="minorHAnsi"/>
                <w:lang w:val="bs-Latn-BA" w:eastAsia="bs-Latn-BA"/>
              </w:rPr>
              <w:t>silno željelo ući u šato</w:t>
            </w:r>
            <w:r>
              <w:rPr>
                <w:rFonts w:eastAsia="Times New Roman" w:cstheme="minorHAnsi"/>
                <w:lang w:val="bs-Latn-BA" w:eastAsia="bs-Latn-BA"/>
              </w:rPr>
              <w:t>r,</w:t>
            </w:r>
            <w:r w:rsidR="006E79DB">
              <w:rPr>
                <w:rFonts w:eastAsia="Times New Roman" w:cstheme="minorHAnsi"/>
                <w:lang w:val="bs-Latn-BA" w:eastAsia="bs-Latn-BA"/>
              </w:rPr>
              <w:t xml:space="preserve"> ekipa neda. Ante</w:t>
            </w:r>
            <w:r>
              <w:rPr>
                <w:rFonts w:eastAsia="Times New Roman" w:cstheme="minorHAnsi"/>
                <w:lang w:val="bs-Latn-BA" w:eastAsia="bs-Latn-BA"/>
              </w:rPr>
              <w:t xml:space="preserve"> plače. P</w:t>
            </w:r>
            <w:r w:rsidRPr="004E1E92">
              <w:rPr>
                <w:rFonts w:eastAsia="Times New Roman" w:cstheme="minorHAnsi"/>
                <w:lang w:val="bs-Latn-BA" w:eastAsia="bs-Latn-BA"/>
              </w:rPr>
              <w:t>rilazi Roko</w:t>
            </w:r>
            <w:r w:rsidR="006E79DB">
              <w:rPr>
                <w:rFonts w:eastAsia="Times New Roman" w:cstheme="minorHAnsi"/>
                <w:lang w:val="bs-Latn-BA" w:eastAsia="bs-Latn-BA"/>
              </w:rPr>
              <w:t>, dijete kojem je emapija drugo ime,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i govori:“Pustite ga da uđe, ako vam pokvari</w:t>
            </w:r>
            <w:r>
              <w:rPr>
                <w:rFonts w:eastAsia="Times New Roman" w:cstheme="minorHAnsi"/>
                <w:lang w:val="bs-Latn-BA" w:eastAsia="bs-Latn-BA"/>
              </w:rPr>
              <w:t>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ja ću vam napraviti novi</w:t>
            </w:r>
            <w:r>
              <w:rPr>
                <w:rFonts w:eastAsia="Times New Roman" w:cstheme="minorHAnsi"/>
                <w:lang w:val="bs-Latn-BA" w:eastAsia="bs-Latn-BA"/>
              </w:rPr>
              <w:t>“. Bio je uporan da pomogne prijatelju koji je bio tužan</w:t>
            </w:r>
            <w:r w:rsidRPr="004E1E92">
              <w:rPr>
                <w:rFonts w:eastAsia="Times New Roman" w:cstheme="minorHAnsi"/>
                <w:lang w:val="bs-Latn-BA" w:eastAsia="bs-Latn-BA"/>
              </w:rPr>
              <w:t>.</w:t>
            </w:r>
            <w:r>
              <w:rPr>
                <w:rFonts w:eastAsia="Times New Roman" w:cstheme="minorHAnsi"/>
                <w:lang w:val="bs-Latn-BA" w:eastAsia="bs-Latn-BA"/>
              </w:rPr>
              <w:t xml:space="preserve"> </w:t>
            </w:r>
            <w:r w:rsidRPr="004E1E92">
              <w:rPr>
                <w:rFonts w:eastAsia="Times New Roman" w:cstheme="minorHAnsi"/>
                <w:lang w:val="bs-Latn-BA" w:eastAsia="bs-Latn-BA"/>
              </w:rPr>
              <w:t>Popusti</w:t>
            </w:r>
            <w:r w:rsidR="006E79DB">
              <w:rPr>
                <w:rFonts w:eastAsia="Times New Roman" w:cstheme="minorHAnsi"/>
                <w:lang w:val="bs-Latn-BA" w:eastAsia="bs-Latn-BA"/>
              </w:rPr>
              <w:t>l</w:t>
            </w:r>
            <w:r w:rsidRPr="004E1E92">
              <w:rPr>
                <w:rFonts w:eastAsia="Times New Roman" w:cstheme="minorHAnsi"/>
                <w:lang w:val="bs-Latn-BA" w:eastAsia="bs-Latn-BA"/>
              </w:rPr>
              <w:t>i su</w:t>
            </w:r>
            <w:r>
              <w:rPr>
                <w:rFonts w:eastAsia="Times New Roman" w:cstheme="minorHAnsi"/>
                <w:lang w:val="bs-Latn-BA" w:eastAsia="bs-Latn-BA"/>
              </w:rPr>
              <w:t>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svi su </w:t>
            </w:r>
            <w:r w:rsidR="00F82B16">
              <w:rPr>
                <w:rFonts w:eastAsia="Times New Roman" w:cstheme="minorHAnsi"/>
                <w:lang w:val="bs-Latn-BA" w:eastAsia="bs-Latn-BA"/>
              </w:rPr>
              <w:t>se uspjeli ugurati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u šator</w:t>
            </w:r>
            <w:r w:rsidR="006E79DB">
              <w:rPr>
                <w:rFonts w:eastAsia="Times New Roman" w:cstheme="minorHAnsi"/>
                <w:lang w:val="bs-Latn-BA" w:eastAsia="bs-Latn-BA"/>
              </w:rPr>
              <w:t>. Roko je odveo Antu da pritisne taster osmijeha,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i igra se nastavlja</w:t>
            </w:r>
            <w:r w:rsidR="008F7E19">
              <w:rPr>
                <w:rFonts w:eastAsia="Times New Roman" w:cstheme="minorHAnsi"/>
                <w:lang w:val="bs-Latn-BA" w:eastAsia="bs-Latn-BA"/>
              </w:rPr>
              <w:t>.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Roko je omislio kako će izgledati bedž „Ježića dobrog srca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  <w:r w:rsidRPr="004E1E92">
              <w:rPr>
                <w:rFonts w:eastAsia="Times New Roman" w:cstheme="minorHAnsi"/>
                <w:lang w:val="bs-Latn-BA" w:eastAsia="bs-Latn-BA"/>
              </w:rPr>
              <w:t>.</w:t>
            </w:r>
          </w:p>
          <w:p w14:paraId="486A4904" w14:textId="6190041B" w:rsidR="0008162F" w:rsidRDefault="00110DF8" w:rsidP="00C66D1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>„</w:t>
            </w:r>
            <w:r w:rsidR="0008162F">
              <w:rPr>
                <w:rFonts w:eastAsia="Times New Roman" w:cstheme="minorHAnsi"/>
                <w:lang w:val="bs-Latn-BA" w:eastAsia="bs-Latn-BA"/>
              </w:rPr>
              <w:t>Moć različitosti</w:t>
            </w:r>
            <w:r>
              <w:rPr>
                <w:rFonts w:eastAsia="Times New Roman" w:cstheme="minorHAnsi"/>
                <w:lang w:val="bs-Latn-BA" w:eastAsia="bs-Latn-BA"/>
              </w:rPr>
              <w:t>“</w:t>
            </w:r>
          </w:p>
          <w:p w14:paraId="7B017FB0" w14:textId="3896D3D9" w:rsidR="0008162F" w:rsidRPr="0008162F" w:rsidRDefault="007C5E18" w:rsidP="0008162F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 xml:space="preserve">Svi smo različiti i jedinstveni, baš takvi kakvi trebamo biti. Ako se netko počne rugati kažemo mu da pritisne taster </w:t>
            </w:r>
            <w:r w:rsidR="00752C0A">
              <w:rPr>
                <w:rFonts w:eastAsia="Times New Roman" w:cstheme="minorHAnsi"/>
                <w:lang w:val="bs-Latn-BA" w:eastAsia="bs-Latn-BA"/>
              </w:rPr>
              <w:t>„</w:t>
            </w:r>
            <w:r>
              <w:rPr>
                <w:rFonts w:eastAsia="Times New Roman" w:cstheme="minorHAnsi"/>
                <w:lang w:val="bs-Latn-BA" w:eastAsia="bs-Latn-BA"/>
              </w:rPr>
              <w:t>različitosti</w:t>
            </w:r>
            <w:r w:rsidR="00403999">
              <w:rPr>
                <w:rFonts w:eastAsia="Times New Roman" w:cstheme="minorHAnsi"/>
                <w:lang w:val="bs-Latn-BA" w:eastAsia="bs-Latn-BA"/>
              </w:rPr>
              <w:t>“</w:t>
            </w:r>
            <w:r>
              <w:rPr>
                <w:rFonts w:eastAsia="Times New Roman" w:cstheme="minorHAnsi"/>
                <w:lang w:val="bs-Latn-BA" w:eastAsia="bs-Latn-BA"/>
              </w:rPr>
              <w:t>. Djeca</w:t>
            </w:r>
            <w:r w:rsidR="009B4252">
              <w:rPr>
                <w:rFonts w:eastAsia="Times New Roman" w:cstheme="minorHAnsi"/>
                <w:lang w:val="bs-Latn-BA" w:eastAsia="bs-Latn-BA"/>
              </w:rPr>
              <w:t xml:space="preserve"> ruganje i neprimjereno ponašanje brzo detektiraju s moći dobrote</w:t>
            </w:r>
            <w:r>
              <w:rPr>
                <w:rFonts w:eastAsia="Times New Roman" w:cstheme="minorHAnsi"/>
                <w:lang w:val="bs-Latn-BA" w:eastAsia="bs-Latn-BA"/>
              </w:rPr>
              <w:t xml:space="preserve">. </w:t>
            </w:r>
            <w:r w:rsidR="009B4252">
              <w:rPr>
                <w:rFonts w:eastAsia="Times New Roman" w:cstheme="minorHAnsi"/>
                <w:lang w:val="bs-Latn-BA" w:eastAsia="bs-Latn-BA"/>
              </w:rPr>
              <w:t>Kada se ipričaju dobiju „J</w:t>
            </w:r>
            <w:r w:rsidR="009F4141">
              <w:rPr>
                <w:rFonts w:eastAsia="Times New Roman" w:cstheme="minorHAnsi"/>
                <w:lang w:val="bs-Latn-BA" w:eastAsia="bs-Latn-BA"/>
              </w:rPr>
              <w:t>ež</w:t>
            </w:r>
            <w:r w:rsidR="009B4252">
              <w:rPr>
                <w:rFonts w:eastAsia="Times New Roman" w:cstheme="minorHAnsi"/>
                <w:lang w:val="bs-Latn-BA" w:eastAsia="bs-Latn-BA"/>
              </w:rPr>
              <w:t>ić dobrog srca</w:t>
            </w:r>
            <w:r w:rsidR="009F4141">
              <w:rPr>
                <w:rFonts w:eastAsia="Times New Roman" w:cstheme="minorHAnsi"/>
                <w:lang w:val="bs-Latn-BA" w:eastAsia="bs-Latn-BA"/>
              </w:rPr>
              <w:t>“.</w:t>
            </w:r>
            <w:r w:rsidR="00B2210D">
              <w:rPr>
                <w:rFonts w:eastAsia="Times New Roman" w:cstheme="minorHAnsi"/>
                <w:lang w:val="bs-Latn-BA" w:eastAsia="bs-Latn-BA"/>
              </w:rPr>
              <w:t>(prilog_04)</w:t>
            </w:r>
          </w:p>
          <w:p w14:paraId="2E4AD670" w14:textId="77777777" w:rsidR="00377508" w:rsidRDefault="00377508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4710F6D7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70DA622F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04F59459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5C48C3C4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6E8B2133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6A858A0D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200DFD8D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53C4C21E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3E57E612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4D220CF7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2E584410" w14:textId="77777777" w:rsidR="004B09DE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0B37D59C" w14:textId="77777777" w:rsidR="004B09DE" w:rsidRPr="004E1E92" w:rsidRDefault="004B09DE" w:rsidP="00377508">
            <w:pPr>
              <w:pStyle w:val="ListParagraph"/>
              <w:spacing w:after="0" w:line="240" w:lineRule="auto"/>
              <w:ind w:left="112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780A7332" w14:textId="77777777" w:rsidR="004B09DE" w:rsidRDefault="004B09DE" w:rsidP="004E1E92">
            <w:pPr>
              <w:rPr>
                <w:rFonts w:eastAsia="Times New Roman" w:cstheme="minorHAnsi"/>
                <w:lang w:val="bs-Latn-BA" w:eastAsia="bs-Latn-BA"/>
              </w:rPr>
            </w:pPr>
          </w:p>
          <w:p w14:paraId="40BAD48E" w14:textId="1883859F" w:rsidR="004B09DE" w:rsidRDefault="00DE5AF6" w:rsidP="004E1E92">
            <w:pPr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>Roditelje smo takođ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>e</w:t>
            </w:r>
            <w:r w:rsidRPr="004E1E92">
              <w:rPr>
                <w:rFonts w:eastAsia="Times New Roman" w:cstheme="minorHAnsi"/>
                <w:lang w:val="bs-Latn-BA" w:eastAsia="bs-Latn-BA"/>
              </w:rPr>
              <w:t>r</w:t>
            </w:r>
            <w:r w:rsidR="00C958C5" w:rsidRPr="004E1E92">
              <w:rPr>
                <w:rFonts w:eastAsia="Times New Roman" w:cstheme="minorHAnsi"/>
                <w:lang w:val="bs-Latn-BA" w:eastAsia="bs-Latn-BA"/>
              </w:rPr>
              <w:t xml:space="preserve"> uključili u </w:t>
            </w:r>
            <w:r w:rsidRPr="004E1E92">
              <w:rPr>
                <w:rFonts w:eastAsia="Times New Roman" w:cstheme="minorHAnsi"/>
                <w:lang w:val="bs-Latn-BA" w:eastAsia="bs-Latn-BA"/>
              </w:rPr>
              <w:t>projekt, ne samo ovaj nego i ostale</w:t>
            </w:r>
            <w:r w:rsidR="004B09DE">
              <w:rPr>
                <w:rFonts w:eastAsia="Times New Roman" w:cstheme="minorHAnsi"/>
                <w:lang w:val="bs-Latn-BA" w:eastAsia="bs-Latn-BA"/>
              </w:rPr>
              <w:t>,</w:t>
            </w:r>
            <w:r w:rsidRPr="004E1E92">
              <w:rPr>
                <w:rFonts w:eastAsia="Times New Roman" w:cstheme="minorHAnsi"/>
                <w:lang w:val="bs-Latn-BA" w:eastAsia="bs-Latn-BA"/>
              </w:rPr>
              <w:t xml:space="preserve"> jednom viber porukom u kojoj smo im na šaljiv način objasnili kako radimo i šta radimo.</w:t>
            </w:r>
            <w:r w:rsidR="004B09DE">
              <w:rPr>
                <w:rFonts w:eastAsia="Times New Roman" w:cstheme="minorHAnsi"/>
                <w:lang w:val="bs-Latn-BA" w:eastAsia="bs-Latn-BA"/>
              </w:rPr>
              <w:t xml:space="preserve"> </w:t>
            </w:r>
          </w:p>
          <w:p w14:paraId="385F8B75" w14:textId="77777777" w:rsidR="00CD482A" w:rsidRDefault="00DE5AF6" w:rsidP="004E1E92">
            <w:pPr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 xml:space="preserve"> Putujući svijetom u projektu „Put oko svijeta“, došli smo do Londona, trebale su nam kutije kako bi napravili taxi, govornice, autobus. Zamolili smo roditelje da s djecom donesu kutije. Neki s</w:t>
            </w:r>
            <w:r w:rsidR="00555B94">
              <w:rPr>
                <w:rFonts w:eastAsia="Times New Roman" w:cstheme="minorHAnsi"/>
                <w:lang w:val="bs-Latn-BA" w:eastAsia="bs-Latn-BA"/>
              </w:rPr>
              <w:t>u donijeli. A</w:t>
            </w:r>
            <w:r w:rsidR="00AD0D80">
              <w:rPr>
                <w:rFonts w:eastAsia="Times New Roman" w:cstheme="minorHAnsi"/>
                <w:lang w:val="bs-Latn-BA" w:eastAsia="bs-Latn-BA"/>
              </w:rPr>
              <w:t xml:space="preserve"> jedan roditelj</w:t>
            </w:r>
            <w:r w:rsidR="0014736E">
              <w:rPr>
                <w:rFonts w:eastAsia="Times New Roman" w:cstheme="minorHAnsi"/>
                <w:lang w:val="bs-Latn-BA" w:eastAsia="bs-Latn-BA"/>
              </w:rPr>
              <w:t>,</w:t>
            </w:r>
            <w:r w:rsidR="004B09DE">
              <w:rPr>
                <w:rFonts w:eastAsia="Times New Roman" w:cstheme="minorHAnsi"/>
                <w:lang w:val="bs-Latn-BA" w:eastAsia="bs-Latn-BA"/>
              </w:rPr>
              <w:t xml:space="preserve"> koji je inače jako zaposlen,</w:t>
            </w:r>
            <w:r w:rsidR="00AD0D80">
              <w:rPr>
                <w:rFonts w:eastAsia="Times New Roman" w:cstheme="minorHAnsi"/>
                <w:lang w:val="bs-Latn-BA" w:eastAsia="bs-Latn-BA"/>
              </w:rPr>
              <w:t xml:space="preserve"> burno</w:t>
            </w:r>
            <w:r w:rsidR="0014736E">
              <w:rPr>
                <w:rFonts w:eastAsia="Times New Roman" w:cstheme="minorHAnsi"/>
                <w:lang w:val="bs-Latn-BA" w:eastAsia="bs-Latn-BA"/>
              </w:rPr>
              <w:t xml:space="preserve"> je</w:t>
            </w:r>
            <w:r w:rsidR="00AD0D80">
              <w:rPr>
                <w:rFonts w:eastAsia="Times New Roman" w:cstheme="minorHAnsi"/>
                <w:lang w:val="bs-Latn-BA" w:eastAsia="bs-Latn-BA"/>
              </w:rPr>
              <w:t xml:space="preserve"> reagirao</w:t>
            </w:r>
            <w:r w:rsidR="0014736E">
              <w:rPr>
                <w:rFonts w:eastAsia="Times New Roman" w:cstheme="minorHAnsi"/>
                <w:lang w:val="bs-Latn-BA" w:eastAsia="bs-Latn-BA"/>
              </w:rPr>
              <w:t>,</w:t>
            </w:r>
            <w:r w:rsidR="004E1E92">
              <w:rPr>
                <w:rFonts w:eastAsia="Times New Roman" w:cstheme="minorHAnsi"/>
                <w:lang w:val="bs-Latn-BA" w:eastAsia="bs-Latn-BA"/>
              </w:rPr>
              <w:t xml:space="preserve"> da previše t</w:t>
            </w:r>
            <w:r w:rsidR="00D77643">
              <w:rPr>
                <w:rFonts w:eastAsia="Times New Roman" w:cstheme="minorHAnsi"/>
                <w:lang w:val="bs-Latn-BA" w:eastAsia="bs-Latn-BA"/>
              </w:rPr>
              <w:t>r</w:t>
            </w:r>
            <w:r w:rsidR="004E1E92">
              <w:rPr>
                <w:rFonts w:eastAsia="Times New Roman" w:cstheme="minorHAnsi"/>
                <w:lang w:val="bs-Latn-BA" w:eastAsia="bs-Latn-BA"/>
              </w:rPr>
              <w:t>ažimo</w:t>
            </w:r>
            <w:r w:rsidR="00AD0D80">
              <w:rPr>
                <w:rFonts w:eastAsia="Times New Roman" w:cstheme="minorHAnsi"/>
                <w:lang w:val="bs-Latn-BA" w:eastAsia="bs-Latn-BA"/>
              </w:rPr>
              <w:t xml:space="preserve"> i kako nema vremena za dovlačiti nekakvo smeće</w:t>
            </w:r>
            <w:r w:rsidR="004E1E92">
              <w:rPr>
                <w:rFonts w:eastAsia="Times New Roman" w:cstheme="minorHAnsi"/>
                <w:lang w:val="bs-Latn-BA" w:eastAsia="bs-Latn-BA"/>
              </w:rPr>
              <w:t>.</w:t>
            </w:r>
          </w:p>
          <w:p w14:paraId="7B419194" w14:textId="4475C7B8" w:rsidR="004E1E92" w:rsidRDefault="004E1E92" w:rsidP="004E1E92">
            <w:pPr>
              <w:rPr>
                <w:rFonts w:eastAsia="Times New Roman" w:cstheme="minorHAnsi"/>
                <w:lang w:val="bs-Latn-BA" w:eastAsia="bs-Latn-BA"/>
              </w:rPr>
            </w:pPr>
            <w:r>
              <w:rPr>
                <w:rFonts w:eastAsia="Times New Roman" w:cstheme="minorHAnsi"/>
                <w:lang w:val="bs-Latn-BA" w:eastAsia="bs-Latn-BA"/>
              </w:rPr>
              <w:t xml:space="preserve"> Poslali smo im poruku:</w:t>
            </w:r>
          </w:p>
          <w:p w14:paraId="43E545E9" w14:textId="210A48CA" w:rsidR="004E1E92" w:rsidRPr="004E1E92" w:rsidRDefault="004B09DE" w:rsidP="004E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Priča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iz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života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vrlo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zaposlenog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roditelja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”</w:t>
            </w:r>
          </w:p>
          <w:p w14:paraId="7594049C" w14:textId="77777777" w:rsidR="00CD482A" w:rsidRDefault="00555B94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Kaž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treba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vi</w:t>
            </w:r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Konzum</w:t>
            </w:r>
            <w:proofErr w:type="spellEnd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dijete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vas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vuče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prodavnici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a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vama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žuri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</w:t>
            </w:r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aletite</w:t>
            </w:r>
            <w:proofErr w:type="spellEnd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</w:t>
            </w:r>
            <w:proofErr w:type="spellEnd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ljutu</w:t>
            </w:r>
            <w:proofErr w:type="spellEnd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tetu</w:t>
            </w:r>
            <w:proofErr w:type="spellEnd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umornu</w:t>
            </w:r>
            <w:proofErr w:type="spellEnd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od </w:t>
            </w:r>
            <w:proofErr w:type="spellStart"/>
            <w:r w:rsid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ž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ivota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reumom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kostima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od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onog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leda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</w:t>
            </w:r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</w:t>
            </w:r>
            <w:proofErr w:type="spellEnd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bije</w:t>
            </w:r>
            <w:proofErr w:type="spellEnd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iz</w:t>
            </w:r>
            <w:proofErr w:type="spellEnd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frizidera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rko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vas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gleda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:”</w:t>
            </w:r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akva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</w:t>
            </w:r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”</w:t>
            </w:r>
            <w:r w:rsidR="004B09D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</w:t>
            </w:r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Vi:” Da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mož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dijete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stat</w:t>
            </w:r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nju</w:t>
            </w:r>
            <w:proofErr w:type="spellEnd"/>
            <w:r w:rsidR="00CD482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”. </w:t>
            </w:r>
          </w:p>
          <w:p w14:paraId="4DFDF2FD" w14:textId="77777777" w:rsidR="00A207B3" w:rsidRDefault="00CD482A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Gleda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vas,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prevrne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očima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promrmlja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:”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Gonilo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me”,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isprazni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paket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pet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grimasa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od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bolnih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leđa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…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 da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vam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Dijete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iza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vas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skakuće</w:t>
            </w:r>
            <w:proofErr w:type="spellEnd"/>
            <w:r w:rsidR="00DB341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sretno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ima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oči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sjaje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</w:t>
            </w:r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eć</w:t>
            </w:r>
            <w:proofErr w:type="spellEnd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je u </w:t>
            </w:r>
            <w:proofErr w:type="spellStart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glavi</w:t>
            </w:r>
            <w:proofErr w:type="spellEnd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101 </w:t>
            </w:r>
            <w:proofErr w:type="spellStart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ideja</w:t>
            </w:r>
            <w:proofErr w:type="spellEnd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5C347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oliko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dobrih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stvari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mož</w:t>
            </w:r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</w:t>
            </w:r>
            <w:proofErr w:type="spellEnd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napraviti</w:t>
            </w:r>
            <w:proofErr w:type="spellEnd"/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????</w:t>
            </w:r>
          </w:p>
          <w:p w14:paraId="4DB7D901" w14:textId="4C4308CB" w:rsidR="004E1E92" w:rsidRPr="004E1E92" w:rsidRDefault="00A207B3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vi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lupetate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kutijom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autu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kasnite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trening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nećete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naći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parking 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.....</w:t>
            </w:r>
            <w:proofErr w:type="gramEnd"/>
            <w:r w:rsidR="004E1E92" w:rsidRPr="004E1E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val="hr-HR" w:eastAsia="hr-HR"/>
              </w:rPr>
              <w:drawing>
                <wp:inline distT="0" distB="0" distL="0" distR="0" wp14:anchorId="06392819" wp14:editId="59C4008D">
                  <wp:extent cx="304800" cy="304800"/>
                  <wp:effectExtent l="0" t="0" r="0" b="0"/>
                  <wp:docPr id="2" name="Picture 2" descr="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gram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hajd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dođe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vrtić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210CE1A5" w14:textId="77777777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I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počinje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prava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akcija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28C94B43" w14:textId="38E5F2C1" w:rsidR="00F74ADB" w:rsidRPr="004E1E92" w:rsidRDefault="00F74ADB" w:rsidP="00C958C5">
            <w:p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1482743C" w14:textId="77777777" w:rsidR="004B632E" w:rsidRPr="004E1E92" w:rsidRDefault="004B632E" w:rsidP="004B632E">
            <w:p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18E73913" w14:textId="77777777" w:rsidR="004E1E92" w:rsidRPr="004E1E92" w:rsidRDefault="004E1E92" w:rsidP="004E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Čija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kutija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veća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manja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dublja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plića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šira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uža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....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čista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a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znamo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učimo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jer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igramo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98551A2" w14:textId="77777777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Rasprava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vodi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žustra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komunikacijske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vještine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rješavamo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probleme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socijalno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prihvatljiv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način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govor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....a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znamo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sve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to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jer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0A99BBDA" w14:textId="77777777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Tijekom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prenošenja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guranja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ulaženja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izlaženja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....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iz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krupnu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motoriku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</w:t>
            </w:r>
            <w:proofErr w:type="gram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proofErr w:type="gram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se.</w:t>
            </w:r>
          </w:p>
          <w:p w14:paraId="46C84162" w14:textId="77777777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Lijepimo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režemo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pišemo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registracija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brzinomjer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policija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parking....)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finu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motoriku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predčitalačke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vještine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</w:t>
            </w:r>
            <w:proofErr w:type="gram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proofErr w:type="gram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se.</w:t>
            </w:r>
          </w:p>
          <w:p w14:paraId="0B81265F" w14:textId="77777777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Pomažemo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jedni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drugima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prdrži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dok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ljjepim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probuši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zareži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podigni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,.....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se.</w:t>
            </w:r>
          </w:p>
          <w:p w14:paraId="74A9AED9" w14:textId="3AA451F3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Biramo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šefa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parking 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nije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“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pinokio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parking</w:t>
            </w:r>
            <w:r w:rsidR="00A207B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”</w:t>
            </w:r>
            <w:r w:rsidRPr="004E1E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val="hr-HR" w:eastAsia="hr-HR"/>
              </w:rPr>
              <w:drawing>
                <wp:inline distT="0" distB="0" distL="0" distR="0" wp14:anchorId="09625A8A" wp14:editId="1D38041A">
                  <wp:extent cx="304800" cy="304800"/>
                  <wp:effectExtent l="0" t="0" r="0" b="0"/>
                  <wp:docPr id="4" name="Picture 4" descr="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0D8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AD0D8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već</w:t>
            </w:r>
            <w:proofErr w:type="spellEnd"/>
            <w:r w:rsidR="00AD0D8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D0D8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prava</w:t>
            </w:r>
            <w:proofErr w:type="spellEnd"/>
            <w:r w:rsidR="00AD0D8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D0D8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efica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izabrana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</w:t>
            </w:r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avi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torbu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mobitel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jer</w:t>
            </w:r>
            <w:proofErr w:type="spellEnd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vide </w:t>
            </w:r>
            <w:proofErr w:type="spellStart"/>
            <w:r w:rsidR="007727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sve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redari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imaju</w:t>
            </w:r>
            <w:proofErr w:type="spellEnd"/>
            <w:proofErr w:type="gram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zapažanja</w:t>
            </w:r>
            <w:proofErr w:type="spellEnd"/>
            <w:proofErr w:type="gram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iz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životne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okoline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2CA5BEB5" w14:textId="7742BDF8" w:rsidR="004E1E92" w:rsidRPr="004E1E92" w:rsidRDefault="00AD0D80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Policija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ima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sve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ima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pravimo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6D91F39A" w14:textId="6EDBA1AB" w:rsidR="004E1E92" w:rsidRP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onda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idu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životne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situacije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auta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treba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popravljati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pa se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napravi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"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radionica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kod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Bošnjaka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",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zaposli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radnika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jedan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manje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birou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gramEnd"/>
            <w:r w:rsidRPr="004E1E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val="hr-HR" w:eastAsia="hr-HR"/>
              </w:rPr>
              <w:drawing>
                <wp:inline distT="0" distB="0" distL="0" distR="0" wp14:anchorId="0902141E" wp14:editId="2FCA7EFE">
                  <wp:extent cx="304800" cy="304800"/>
                  <wp:effectExtent l="0" t="0" r="0" b="0"/>
                  <wp:docPr id="5" name="Picture 5" descr="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), a pored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radionice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ima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kafić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"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kod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Brke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" da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ljudi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dok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čekaju</w:t>
            </w:r>
            <w:proofErr w:type="spellEnd"/>
            <w:r w:rsidR="0091373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popiju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štogod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 Al</w:t>
            </w:r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’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policajka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je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skontala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da je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Brko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skup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maraka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čaša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vode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pa se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vodila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ozbiljna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rasprava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4E1E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val="hr-HR" w:eastAsia="hr-HR"/>
              </w:rPr>
              <w:drawing>
                <wp:inline distT="0" distB="0" distL="0" distR="0" wp14:anchorId="0676A3AE" wp14:editId="1071EFAE">
                  <wp:extent cx="304800" cy="304800"/>
                  <wp:effectExtent l="0" t="0" r="0" b="0"/>
                  <wp:docPr id="6" name="Picture 6" descr="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…..</w:t>
            </w:r>
            <w:proofErr w:type="spellStart"/>
            <w:proofErr w:type="gramStart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proofErr w:type="gramEnd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komunikacijske</w:t>
            </w:r>
            <w:proofErr w:type="spellEnd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vještine</w:t>
            </w:r>
            <w:proofErr w:type="spellEnd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a </w:t>
            </w:r>
            <w:proofErr w:type="spellStart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 w:rsidR="00FC121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se.</w:t>
            </w:r>
          </w:p>
          <w:p w14:paraId="133B5096" w14:textId="08CFD135" w:rsidR="004E1E92" w:rsidRDefault="00FC121B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onda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stiže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NABOLJA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mogu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ati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djece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ma autobus da ne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može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biti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bolji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prostornu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orjenraciju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povezujemo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pojam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broja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količine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</w:p>
          <w:p w14:paraId="27998A2A" w14:textId="77777777" w:rsidR="00FC121B" w:rsidRPr="004E1E92" w:rsidRDefault="00FC121B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58F44DC" w14:textId="1C14AB52" w:rsidR="004E1E92" w:rsidRPr="004E1E92" w:rsidRDefault="00AD0D80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je auto,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uč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imo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logo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auta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razvijamo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memorij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povezujemo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državom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</w:t>
            </w:r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kojoj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radi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je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zastava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države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gdje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nalazi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....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geografija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gram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proofErr w:type="gram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 w:rsidR="004E1E92"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se.</w:t>
            </w:r>
          </w:p>
          <w:p w14:paraId="445198DE" w14:textId="7168EB6A" w:rsid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Itd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itd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od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jedne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kutije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vrtiću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nauči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razvije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puno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vješt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kod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djece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.....a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igramo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se,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slikama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koje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slijede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će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vidjeti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koliko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j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e to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ozbiljan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rad,</w:t>
            </w:r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koliko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sretni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rade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stvaraju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a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oni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to </w:t>
            </w:r>
            <w:proofErr w:type="spellStart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mogu</w:t>
            </w:r>
            <w:proofErr w:type="spellEnd"/>
            <w:r w:rsidRPr="004E1E9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  <w:r w:rsidRPr="004E1E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val="hr-HR" w:eastAsia="hr-HR"/>
              </w:rPr>
              <w:drawing>
                <wp:inline distT="0" distB="0" distL="0" distR="0" wp14:anchorId="7E0492CA" wp14:editId="10805283">
                  <wp:extent cx="304800" cy="304800"/>
                  <wp:effectExtent l="0" t="0" r="0" b="0"/>
                  <wp:docPr id="7" name="Picture 7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C2F80" w14:textId="77777777" w:rsidR="004E1E92" w:rsidRDefault="004E1E92" w:rsidP="004E1E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1573438" w14:textId="2F5BD205" w:rsidR="004E1E92" w:rsidRPr="00026F73" w:rsidRDefault="004E1E92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 w:rsidRPr="00026F73">
              <w:rPr>
                <w:rFonts w:eastAsia="Times New Roman" w:cstheme="minorHAnsi"/>
                <w:color w:val="222222"/>
              </w:rPr>
              <w:t>Svi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su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donijeli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kutije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r w:rsidR="00026F73">
              <w:rPr>
                <w:rFonts w:eastAsia="Times New Roman" w:cstheme="minorHAnsi"/>
                <w:color w:val="222222"/>
              </w:rPr>
              <w:t>i</w:t>
            </w:r>
            <w:r w:rsidR="00FC121B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naravno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dobili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“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J</w:t>
            </w:r>
            <w:r w:rsidRPr="00026F73">
              <w:rPr>
                <w:rFonts w:eastAsia="Times New Roman" w:cstheme="minorHAnsi"/>
                <w:color w:val="222222"/>
              </w:rPr>
              <w:t>ežića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dobrog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srca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”,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ili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“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V</w:t>
            </w:r>
            <w:r w:rsidR="00CB7C68" w:rsidRPr="00026F73">
              <w:rPr>
                <w:rFonts w:eastAsia="Times New Roman" w:cstheme="minorHAnsi"/>
                <w:color w:val="222222"/>
              </w:rPr>
              <w:t>rijednih</w:t>
            </w:r>
            <w:proofErr w:type="spellEnd"/>
            <w:r w:rsidR="00CB7C68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B7C68" w:rsidRPr="00026F73">
              <w:rPr>
                <w:rFonts w:eastAsia="Times New Roman" w:cstheme="minorHAnsi"/>
                <w:color w:val="222222"/>
              </w:rPr>
              <w:t>ru</w:t>
            </w:r>
            <w:r w:rsidR="00E76879">
              <w:rPr>
                <w:rFonts w:eastAsia="Times New Roman" w:cstheme="minorHAnsi"/>
                <w:color w:val="222222"/>
              </w:rPr>
              <w:t>kica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>”</w:t>
            </w:r>
            <w:r w:rsidR="00E76879"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 w:rsidR="00E76879">
              <w:rPr>
                <w:rFonts w:eastAsia="Times New Roman" w:cstheme="minorHAnsi"/>
                <w:color w:val="222222"/>
              </w:rPr>
              <w:t>djeca</w:t>
            </w:r>
            <w:proofErr w:type="spellEnd"/>
            <w:r w:rsidR="00E76879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76879">
              <w:rPr>
                <w:rFonts w:eastAsia="Times New Roman" w:cstheme="minorHAnsi"/>
                <w:color w:val="222222"/>
              </w:rPr>
              <w:t>su</w:t>
            </w:r>
            <w:proofErr w:type="spellEnd"/>
            <w:r w:rsidR="00E76879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76879">
              <w:rPr>
                <w:rFonts w:eastAsia="Times New Roman" w:cstheme="minorHAnsi"/>
                <w:color w:val="222222"/>
              </w:rPr>
              <w:t>procijenila</w:t>
            </w:r>
            <w:proofErr w:type="spellEnd"/>
            <w:r w:rsidR="00CB7C68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B7C68" w:rsidRPr="00026F73">
              <w:rPr>
                <w:rFonts w:eastAsia="Times New Roman" w:cstheme="minorHAnsi"/>
                <w:color w:val="222222"/>
              </w:rPr>
              <w:t>šta</w:t>
            </w:r>
            <w:proofErr w:type="spellEnd"/>
            <w:r w:rsidR="00E76879">
              <w:rPr>
                <w:rFonts w:eastAsia="Times New Roman" w:cstheme="minorHAnsi"/>
                <w:color w:val="222222"/>
              </w:rPr>
              <w:t xml:space="preserve"> je </w:t>
            </w:r>
            <w:proofErr w:type="spellStart"/>
            <w:r w:rsidR="00E76879">
              <w:rPr>
                <w:rFonts w:eastAsia="Times New Roman" w:cstheme="minorHAnsi"/>
                <w:color w:val="222222"/>
              </w:rPr>
              <w:t>njihov</w:t>
            </w:r>
            <w:proofErr w:type="spellEnd"/>
            <w:r w:rsidR="00E76879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76879">
              <w:rPr>
                <w:rFonts w:eastAsia="Times New Roman" w:cstheme="minorHAnsi"/>
                <w:color w:val="222222"/>
              </w:rPr>
              <w:t>roditelj</w:t>
            </w:r>
            <w:proofErr w:type="spellEnd"/>
            <w:r w:rsidR="00CB7C68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B7C68" w:rsidRPr="00026F73">
              <w:rPr>
                <w:rFonts w:eastAsia="Times New Roman" w:cstheme="minorHAnsi"/>
                <w:color w:val="222222"/>
              </w:rPr>
              <w:t>zaslužio</w:t>
            </w:r>
            <w:proofErr w:type="spellEnd"/>
            <w:r w:rsidR="00CB7C68" w:rsidRPr="00026F73">
              <w:rPr>
                <w:rFonts w:eastAsia="Times New Roman" w:cstheme="minorHAnsi"/>
                <w:color w:val="222222"/>
              </w:rPr>
              <w:t>.</w:t>
            </w:r>
          </w:p>
          <w:p w14:paraId="7224ABCA" w14:textId="77777777" w:rsidR="00CB7C68" w:rsidRPr="00026F73" w:rsidRDefault="00CB7C68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03DF469E" w14:textId="38ABF78C" w:rsidR="00CB7C68" w:rsidRDefault="00CB7C68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 w:rsidRPr="00026F73">
              <w:rPr>
                <w:rFonts w:eastAsia="Times New Roman" w:cstheme="minorHAnsi"/>
                <w:color w:val="222222"/>
              </w:rPr>
              <w:t>Poslije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ove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poruke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rodite</w:t>
            </w:r>
            <w:r w:rsidR="00D17CEA" w:rsidRPr="00026F73">
              <w:rPr>
                <w:rFonts w:eastAsia="Times New Roman" w:cstheme="minorHAnsi"/>
                <w:color w:val="222222"/>
              </w:rPr>
              <w:t>l</w:t>
            </w:r>
            <w:r w:rsidRPr="00026F73">
              <w:rPr>
                <w:rFonts w:eastAsia="Times New Roman" w:cstheme="minorHAnsi"/>
                <w:color w:val="222222"/>
              </w:rPr>
              <w:t>ji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počinju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pritiskati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gumbić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srca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ulaznom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vratim</w:t>
            </w:r>
            <w:r w:rsidR="004A22FF">
              <w:rPr>
                <w:rFonts w:eastAsia="Times New Roman" w:cstheme="minorHAnsi"/>
                <w:color w:val="222222"/>
              </w:rPr>
              <w:t>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da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dobiju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moć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Super</w:t>
            </w:r>
            <w:r w:rsidR="00D17CEA" w:rsidRPr="00026F73">
              <w:rPr>
                <w:rFonts w:eastAsia="Times New Roman" w:cstheme="minorHAnsi"/>
                <w:color w:val="222222"/>
              </w:rPr>
              <w:t>ježa</w:t>
            </w:r>
            <w:proofErr w:type="spellEnd"/>
            <w:r w:rsidR="00D17CEA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D17CEA" w:rsidRPr="00026F73">
              <w:rPr>
                <w:rFonts w:eastAsia="Times New Roman" w:cstheme="minorHAnsi"/>
                <w:color w:val="222222"/>
              </w:rPr>
              <w:t>kako</w:t>
            </w:r>
            <w:proofErr w:type="spellEnd"/>
            <w:r w:rsidR="00D17CEA" w:rsidRPr="00026F73">
              <w:rPr>
                <w:rFonts w:eastAsia="Times New Roman" w:cstheme="minorHAnsi"/>
                <w:color w:val="222222"/>
              </w:rPr>
              <w:t xml:space="preserve"> bi </w:t>
            </w:r>
            <w:proofErr w:type="spellStart"/>
            <w:r w:rsidR="00D17CEA" w:rsidRPr="00026F73">
              <w:rPr>
                <w:rFonts w:eastAsia="Times New Roman" w:cstheme="minorHAnsi"/>
                <w:color w:val="222222"/>
              </w:rPr>
              <w:t>im</w:t>
            </w:r>
            <w:proofErr w:type="spellEnd"/>
            <w:r w:rsidR="00D17CEA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D17CEA" w:rsidRPr="00026F73">
              <w:rPr>
                <w:rFonts w:eastAsia="Times New Roman" w:cstheme="minorHAnsi"/>
                <w:color w:val="222222"/>
              </w:rPr>
              <w:t>dan</w:t>
            </w:r>
            <w:proofErr w:type="spellEnd"/>
            <w:r w:rsidR="00D17CEA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D17CEA" w:rsidRPr="00026F73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D17CEA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D17CEA" w:rsidRPr="00026F73">
              <w:rPr>
                <w:rFonts w:eastAsia="Times New Roman" w:cstheme="minorHAnsi"/>
                <w:color w:val="222222"/>
              </w:rPr>
              <w:t>pos</w:t>
            </w:r>
            <w:r w:rsidR="00467212" w:rsidRPr="00026F73">
              <w:rPr>
                <w:rFonts w:eastAsia="Times New Roman" w:cstheme="minorHAnsi"/>
                <w:color w:val="222222"/>
              </w:rPr>
              <w:t>lu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protekao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lako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Ako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zaborave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djeca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ih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napomenu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>.</w:t>
            </w:r>
          </w:p>
          <w:p w14:paraId="69F1D42A" w14:textId="77777777" w:rsidR="00026F73" w:rsidRPr="00026F73" w:rsidRDefault="00026F73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715B4FBF" w14:textId="03BA92CB" w:rsidR="000C6D57" w:rsidRPr="00026F73" w:rsidRDefault="000C6D57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 w:rsidRPr="00026F73">
              <w:rPr>
                <w:rFonts w:eastAsia="Times New Roman" w:cstheme="minorHAnsi"/>
                <w:color w:val="222222"/>
              </w:rPr>
              <w:t>Za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Dane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kruha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organziramo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doručak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s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rod</w:t>
            </w:r>
            <w:r w:rsidR="00FC121B">
              <w:rPr>
                <w:rFonts w:eastAsia="Times New Roman" w:cstheme="minorHAnsi"/>
                <w:color w:val="222222"/>
              </w:rPr>
              <w:t>iteljima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koji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im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poslužuju</w:t>
            </w:r>
            <w:proofErr w:type="spellEnd"/>
            <w:r w:rsidR="00FC121B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121B">
              <w:rPr>
                <w:rFonts w:eastAsia="Times New Roman" w:cstheme="minorHAnsi"/>
                <w:color w:val="222222"/>
              </w:rPr>
              <w:t>Ježići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vrijednih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rukica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>.</w:t>
            </w:r>
          </w:p>
          <w:p w14:paraId="6CD55619" w14:textId="4CD4FE01" w:rsidR="000C6D57" w:rsidRDefault="00FC121B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Moć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Super</w:t>
            </w:r>
            <w:r w:rsidR="000C6D57" w:rsidRPr="00026F73">
              <w:rPr>
                <w:rFonts w:eastAsia="Times New Roman" w:cstheme="minorHAnsi"/>
                <w:color w:val="222222"/>
              </w:rPr>
              <w:t>ježa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već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treću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godinu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prenosi</w:t>
            </w:r>
            <w:proofErr w:type="spellEnd"/>
            <w:r>
              <w:rPr>
                <w:rFonts w:eastAsia="Times New Roman" w:cstheme="minorHAnsi"/>
                <w:color w:val="222222"/>
              </w:rPr>
              <w:t>,</w:t>
            </w:r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kako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s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djeteta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dijete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tako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i s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djeteta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0C6D57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C6D57" w:rsidRPr="00026F73">
              <w:rPr>
                <w:rFonts w:eastAsia="Times New Roman" w:cstheme="minorHAnsi"/>
                <w:color w:val="222222"/>
              </w:rPr>
              <w:t>roditelja</w:t>
            </w:r>
            <w:proofErr w:type="spellEnd"/>
            <w:r w:rsidR="006B569E">
              <w:rPr>
                <w:rFonts w:eastAsia="Times New Roman" w:cstheme="minorHAnsi"/>
                <w:color w:val="222222"/>
              </w:rPr>
              <w:t>.</w:t>
            </w:r>
          </w:p>
          <w:p w14:paraId="41A522B0" w14:textId="77777777" w:rsidR="0031511C" w:rsidRDefault="0031511C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61B1A165" w14:textId="56FD4E93" w:rsidR="00EA198B" w:rsidRDefault="006B569E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Na </w:t>
            </w:r>
            <w:proofErr w:type="spellStart"/>
            <w:r>
              <w:rPr>
                <w:rFonts w:eastAsia="Times New Roman" w:cstheme="minorHAnsi"/>
                <w:color w:val="222222"/>
              </w:rPr>
              <w:t>radionice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color w:val="222222"/>
              </w:rPr>
              <w:t>roditeljima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za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karne</w:t>
            </w:r>
            <w:r w:rsidR="0031511C">
              <w:rPr>
                <w:rFonts w:eastAsia="Times New Roman" w:cstheme="minorHAnsi"/>
                <w:color w:val="222222"/>
              </w:rPr>
              <w:t>val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izrađujemo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kostime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za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djecu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S</w:t>
            </w:r>
            <w:r>
              <w:rPr>
                <w:rFonts w:eastAsia="Times New Roman" w:cstheme="minorHAnsi"/>
                <w:color w:val="222222"/>
              </w:rPr>
              <w:t>vi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>
              <w:rPr>
                <w:rFonts w:eastAsia="Times New Roman" w:cstheme="minorHAnsi"/>
                <w:color w:val="222222"/>
              </w:rPr>
              <w:t>odazovu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je</w:t>
            </w:r>
            <w:r w:rsidR="0031511C">
              <w:rPr>
                <w:rFonts w:eastAsia="Times New Roman" w:cstheme="minorHAnsi"/>
                <w:color w:val="222222"/>
              </w:rPr>
              <w:t>r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imaju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vrijedne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proofErr w:type="gramStart"/>
            <w:r w:rsidR="0031511C">
              <w:rPr>
                <w:rFonts w:eastAsia="Times New Roman" w:cstheme="minorHAnsi"/>
                <w:color w:val="222222"/>
              </w:rPr>
              <w:t>ruke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,</w:t>
            </w:r>
            <w:proofErr w:type="gramEnd"/>
            <w:r w:rsidR="0031511C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Super</w:t>
            </w:r>
            <w:r>
              <w:rPr>
                <w:rFonts w:eastAsia="Times New Roman" w:cstheme="minorHAnsi"/>
                <w:color w:val="222222"/>
              </w:rPr>
              <w:t>ježići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odrađuju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svoje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obaveze</w:t>
            </w:r>
            <w:proofErr w:type="spellEnd"/>
            <w:r>
              <w:rPr>
                <w:rFonts w:eastAsia="Times New Roman" w:cstheme="minorHAnsi"/>
                <w:color w:val="222222"/>
              </w:rPr>
              <w:t>.</w:t>
            </w:r>
            <w:r w:rsidR="00813F7D">
              <w:rPr>
                <w:rFonts w:eastAsia="Times New Roman" w:cstheme="minorHAnsi"/>
                <w:color w:val="222222"/>
              </w:rPr>
              <w:t>(prilog_05)</w:t>
            </w:r>
            <w:r>
              <w:rPr>
                <w:rFonts w:eastAsia="Times New Roman" w:cstheme="minorHAnsi"/>
                <w:color w:val="222222"/>
              </w:rPr>
              <w:t xml:space="preserve"> </w:t>
            </w:r>
            <w:r w:rsidR="0031511C">
              <w:rPr>
                <w:rFonts w:eastAsia="Times New Roman" w:cstheme="minorHAnsi"/>
                <w:color w:val="222222"/>
              </w:rPr>
              <w:t xml:space="preserve">Mama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Žana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nam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je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desna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ruka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radionicama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Objasni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“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novim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”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roditeljima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šta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trebaju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raditi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jer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ona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F0A84">
              <w:rPr>
                <w:rFonts w:eastAsia="Times New Roman" w:cstheme="minorHAnsi"/>
                <w:color w:val="222222"/>
              </w:rPr>
              <w:t>zna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F0A84">
              <w:rPr>
                <w:rFonts w:eastAsia="Times New Roman" w:cstheme="minorHAnsi"/>
                <w:color w:val="222222"/>
              </w:rPr>
              <w:t>kako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F0A84">
              <w:rPr>
                <w:rFonts w:eastAsia="Times New Roman" w:cstheme="minorHAnsi"/>
                <w:color w:val="222222"/>
              </w:rPr>
              <w:t>radimo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>.</w:t>
            </w:r>
            <w:r w:rsidR="0031511C">
              <w:rPr>
                <w:rFonts w:eastAsia="Times New Roman" w:cstheme="minorHAnsi"/>
                <w:color w:val="222222"/>
              </w:rPr>
              <w:t xml:space="preserve"> “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Superjež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” </w:t>
            </w:r>
            <w:r w:rsidR="001F0A84">
              <w:rPr>
                <w:rFonts w:eastAsia="Times New Roman" w:cstheme="minorHAnsi"/>
                <w:color w:val="222222"/>
              </w:rPr>
              <w:t xml:space="preserve">je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zajedno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s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trećim</w:t>
            </w:r>
            <w:proofErr w:type="spellEnd"/>
            <w:r w:rsidR="0031511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31511C">
              <w:rPr>
                <w:rFonts w:eastAsia="Times New Roman" w:cstheme="minorHAnsi"/>
                <w:color w:val="222222"/>
              </w:rPr>
              <w:t>djetetom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F0A84">
              <w:rPr>
                <w:rFonts w:eastAsia="Times New Roman" w:cstheme="minorHAnsi"/>
                <w:color w:val="222222"/>
              </w:rPr>
              <w:t>već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F0A84">
              <w:rPr>
                <w:rFonts w:eastAsia="Times New Roman" w:cstheme="minorHAnsi"/>
                <w:color w:val="222222"/>
              </w:rPr>
              <w:t>sedmu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F0A84">
              <w:rPr>
                <w:rFonts w:eastAsia="Times New Roman" w:cstheme="minorHAnsi"/>
                <w:color w:val="222222"/>
              </w:rPr>
              <w:t>godinu</w:t>
            </w:r>
            <w:proofErr w:type="spellEnd"/>
            <w:r w:rsidR="001F0A84">
              <w:rPr>
                <w:rFonts w:eastAsia="Times New Roman" w:cstheme="minorHAnsi"/>
                <w:color w:val="222222"/>
              </w:rPr>
              <w:t>.</w:t>
            </w:r>
          </w:p>
          <w:p w14:paraId="06ABF87B" w14:textId="77777777" w:rsidR="004466B2" w:rsidRDefault="004466B2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0E683212" w14:textId="0FDC217D" w:rsidR="004466B2" w:rsidRDefault="004466B2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Naš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domar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Rajko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color w:val="222222"/>
              </w:rPr>
              <w:t>dobio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“</w:t>
            </w:r>
            <w:proofErr w:type="spellStart"/>
            <w:r>
              <w:rPr>
                <w:rFonts w:eastAsia="Times New Roman" w:cstheme="minorHAnsi"/>
                <w:color w:val="222222"/>
              </w:rPr>
              <w:t>Ježića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vrijednih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rukica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” </w:t>
            </w:r>
            <w:proofErr w:type="spellStart"/>
            <w:r>
              <w:rPr>
                <w:rFonts w:eastAsia="Times New Roman" w:cstheme="minorHAnsi"/>
                <w:color w:val="222222"/>
              </w:rPr>
              <w:t>jer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color w:val="222222"/>
              </w:rPr>
              <w:t>Toma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primjetio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da </w:t>
            </w:r>
            <w:proofErr w:type="spellStart"/>
            <w:r>
              <w:rPr>
                <w:rFonts w:eastAsia="Times New Roman" w:cstheme="minorHAnsi"/>
                <w:color w:val="222222"/>
              </w:rPr>
              <w:t>nam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Rajko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sve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popravi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Teta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Dunja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također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naša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domaćica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koja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brzo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sredi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nered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koji</w:t>
            </w:r>
            <w:proofErr w:type="spellEnd"/>
            <w:r w:rsidR="00912BAD">
              <w:rPr>
                <w:rFonts w:eastAsia="Times New Roman" w:cstheme="minorHAnsi"/>
                <w:color w:val="222222"/>
              </w:rPr>
              <w:t xml:space="preserve"> mi </w:t>
            </w:r>
            <w:proofErr w:type="spellStart"/>
            <w:r w:rsidR="00912BAD">
              <w:rPr>
                <w:rFonts w:eastAsia="Times New Roman" w:cstheme="minorHAnsi"/>
                <w:color w:val="222222"/>
              </w:rPr>
              <w:t>zaboravimo</w:t>
            </w:r>
            <w:proofErr w:type="spellEnd"/>
            <w:r w:rsidR="00FB0283">
              <w:rPr>
                <w:rFonts w:eastAsia="Times New Roman" w:cstheme="minorHAnsi"/>
                <w:color w:val="222222"/>
              </w:rPr>
              <w:t>.(prilog_01)</w:t>
            </w:r>
          </w:p>
          <w:p w14:paraId="3B6C37CA" w14:textId="77777777" w:rsidR="0031511C" w:rsidRPr="00026F73" w:rsidRDefault="0031511C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3E8C29E9" w14:textId="5266C78D" w:rsidR="00CB7C68" w:rsidRPr="004E1E92" w:rsidRDefault="00D17CEA" w:rsidP="004E1E9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26F73">
              <w:rPr>
                <w:rFonts w:eastAsia="Times New Roman" w:cstheme="minorHAnsi"/>
                <w:color w:val="222222"/>
              </w:rPr>
              <w:t xml:space="preserve">S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FPMOiZ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radimo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razvijanju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moći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026F73">
              <w:rPr>
                <w:rFonts w:eastAsia="Times New Roman" w:cstheme="minorHAnsi"/>
                <w:color w:val="222222"/>
              </w:rPr>
              <w:t>znanja</w:t>
            </w:r>
            <w:proofErr w:type="spellEnd"/>
            <w:r w:rsidRPr="00026F73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Jednom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do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dva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puta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godišnje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nas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ugoste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fakultetu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Studenti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asistenti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nam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pripreme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avanture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kabinetima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biologije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kemije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. S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budućim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odgajateljim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imamo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likovne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radionice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Student</w:t>
            </w:r>
            <w:r w:rsidR="00AD0D80" w:rsidRPr="00026F73">
              <w:rPr>
                <w:rFonts w:eastAsia="Times New Roman" w:cstheme="minorHAnsi"/>
                <w:color w:val="222222"/>
              </w:rPr>
              <w:t>i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glazbe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nam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sviraju</w:t>
            </w:r>
            <w:proofErr w:type="spellEnd"/>
            <w:r w:rsidR="00AD0D80" w:rsidRPr="00026F73">
              <w:rPr>
                <w:rFonts w:eastAsia="Times New Roman" w:cstheme="minorHAnsi"/>
                <w:color w:val="222222"/>
              </w:rPr>
              <w:t xml:space="preserve"> i</w:t>
            </w:r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uč</w:t>
            </w:r>
            <w:r w:rsidR="00467212" w:rsidRPr="00026F73">
              <w:rPr>
                <w:rFonts w:eastAsia="Times New Roman" w:cstheme="minorHAnsi"/>
                <w:color w:val="222222"/>
              </w:rPr>
              <w:t>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nas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svirati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, a student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kineziologije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nas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zabave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r w:rsidR="00EA198B" w:rsidRPr="00026F73">
              <w:rPr>
                <w:rFonts w:eastAsia="Times New Roman" w:cstheme="minorHAnsi"/>
                <w:color w:val="222222"/>
              </w:rPr>
              <w:t>i</w:t>
            </w:r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razgibaju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sp</w:t>
            </w:r>
            <w:r w:rsidR="00EA198B" w:rsidRPr="00026F73">
              <w:rPr>
                <w:rFonts w:eastAsia="Times New Roman" w:cstheme="minorHAnsi"/>
                <w:color w:val="222222"/>
              </w:rPr>
              <w:t>o</w:t>
            </w:r>
            <w:r w:rsidR="00467212" w:rsidRPr="00026F73">
              <w:rPr>
                <w:rFonts w:eastAsia="Times New Roman" w:cstheme="minorHAnsi"/>
                <w:color w:val="222222"/>
              </w:rPr>
              <w:t>rtskoj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467212" w:rsidRPr="00026F73">
              <w:rPr>
                <w:rFonts w:eastAsia="Times New Roman" w:cstheme="minorHAnsi"/>
                <w:color w:val="222222"/>
              </w:rPr>
              <w:t>dvorani</w:t>
            </w:r>
            <w:proofErr w:type="spellEnd"/>
            <w:r w:rsidR="00467212" w:rsidRPr="00026F73">
              <w:rPr>
                <w:rFonts w:eastAsia="Times New Roman" w:cstheme="minorHAnsi"/>
                <w:color w:val="222222"/>
              </w:rPr>
              <w:t>.</w:t>
            </w:r>
            <w:r w:rsidR="00590D2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90D2A">
              <w:rPr>
                <w:rFonts w:eastAsia="Times New Roman" w:cstheme="minorHAnsi"/>
                <w:color w:val="222222"/>
              </w:rPr>
              <w:t>Cijeli</w:t>
            </w:r>
            <w:proofErr w:type="spellEnd"/>
            <w:r w:rsidR="00590D2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90D2A">
              <w:rPr>
                <w:rFonts w:eastAsia="Times New Roman" w:cstheme="minorHAnsi"/>
                <w:color w:val="222222"/>
              </w:rPr>
              <w:t>dan</w:t>
            </w:r>
            <w:proofErr w:type="spellEnd"/>
            <w:r w:rsidR="00590D2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90D2A">
              <w:rPr>
                <w:rFonts w:eastAsia="Times New Roman" w:cstheme="minorHAnsi"/>
                <w:color w:val="222222"/>
              </w:rPr>
              <w:t>provedemo</w:t>
            </w:r>
            <w:proofErr w:type="spellEnd"/>
            <w:r w:rsidR="00590D2A">
              <w:rPr>
                <w:rFonts w:eastAsia="Times New Roman" w:cstheme="minorHAnsi"/>
                <w:color w:val="222222"/>
              </w:rPr>
              <w:t xml:space="preserve"> u “</w:t>
            </w:r>
            <w:proofErr w:type="spellStart"/>
            <w:r w:rsidR="00590D2A">
              <w:rPr>
                <w:rFonts w:eastAsia="Times New Roman" w:cstheme="minorHAnsi"/>
                <w:color w:val="222222"/>
              </w:rPr>
              <w:t>riznici</w:t>
            </w:r>
            <w:proofErr w:type="spellEnd"/>
            <w:r w:rsidR="00590D2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90D2A">
              <w:rPr>
                <w:rFonts w:eastAsia="Times New Roman" w:cstheme="minorHAnsi"/>
                <w:color w:val="222222"/>
              </w:rPr>
              <w:t>znanja</w:t>
            </w:r>
            <w:proofErr w:type="spellEnd"/>
            <w:r w:rsidR="00590D2A">
              <w:rPr>
                <w:rFonts w:eastAsia="Times New Roman" w:cstheme="minorHAnsi"/>
                <w:color w:val="222222"/>
              </w:rPr>
              <w:t xml:space="preserve">”. </w:t>
            </w:r>
            <w:r w:rsidR="00467212" w:rsidRPr="00026F73">
              <w:rPr>
                <w:rFonts w:eastAsia="Times New Roman" w:cstheme="minorHAnsi"/>
                <w:color w:val="222222"/>
              </w:rPr>
              <w:t xml:space="preserve"> </w:t>
            </w:r>
            <w:r w:rsidR="00EA198B" w:rsidRPr="00026F73">
              <w:rPr>
                <w:rFonts w:eastAsia="Times New Roman" w:cstheme="minorHAnsi"/>
                <w:color w:val="222222"/>
              </w:rPr>
              <w:t xml:space="preserve">Na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ovakav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zanimljiv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način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djeca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dožive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pojam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“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fakultet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”,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kao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zanimljivo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mjesto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gdje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stječe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znanje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Naravno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svi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naši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domaćini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dobiju</w:t>
            </w:r>
            <w:proofErr w:type="spellEnd"/>
            <w:r w:rsidR="00EA198B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EA198B" w:rsidRPr="00026F73">
              <w:rPr>
                <w:rFonts w:eastAsia="Times New Roman" w:cstheme="minorHAnsi"/>
                <w:color w:val="222222"/>
              </w:rPr>
              <w:t>bedž</w:t>
            </w:r>
            <w:r w:rsidR="00684313" w:rsidRPr="00026F73">
              <w:rPr>
                <w:rFonts w:eastAsia="Times New Roman" w:cstheme="minorHAnsi"/>
                <w:color w:val="222222"/>
              </w:rPr>
              <w:t>eve</w:t>
            </w:r>
            <w:proofErr w:type="spellEnd"/>
            <w:r w:rsidR="00684313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84313" w:rsidRPr="00026F73">
              <w:rPr>
                <w:rFonts w:eastAsia="Times New Roman" w:cstheme="minorHAnsi"/>
                <w:color w:val="222222"/>
              </w:rPr>
              <w:t>po</w:t>
            </w:r>
            <w:proofErr w:type="spellEnd"/>
            <w:r w:rsidR="00684313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84313" w:rsidRPr="00026F73">
              <w:rPr>
                <w:rFonts w:eastAsia="Times New Roman" w:cstheme="minorHAnsi"/>
                <w:color w:val="222222"/>
              </w:rPr>
              <w:t>izboru</w:t>
            </w:r>
            <w:proofErr w:type="spellEnd"/>
            <w:r w:rsidR="00684313" w:rsidRPr="00026F7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84313" w:rsidRPr="00026F73">
              <w:rPr>
                <w:rFonts w:eastAsia="Times New Roman" w:cstheme="minorHAnsi"/>
                <w:color w:val="222222"/>
              </w:rPr>
              <w:t>djece</w:t>
            </w:r>
            <w:proofErr w:type="spellEnd"/>
            <w:r w:rsidR="00684313" w:rsidRPr="00026F73">
              <w:rPr>
                <w:rFonts w:eastAsia="Times New Roman" w:cstheme="minorHAnsi"/>
                <w:color w:val="222222"/>
              </w:rPr>
              <w:t>.</w:t>
            </w:r>
            <w:r w:rsidR="00EA0F46">
              <w:rPr>
                <w:rFonts w:eastAsia="Times New Roman" w:cstheme="minorHAnsi"/>
                <w:color w:val="222222"/>
              </w:rPr>
              <w:t>(prilog_03)</w:t>
            </w:r>
          </w:p>
          <w:p w14:paraId="084FB640" w14:textId="77777777" w:rsidR="001C3A28" w:rsidRPr="00026F73" w:rsidRDefault="001C3A28" w:rsidP="001C3A28">
            <w:pPr>
              <w:pStyle w:val="ListParagraph"/>
              <w:spacing w:after="0" w:line="240" w:lineRule="auto"/>
              <w:ind w:left="765"/>
              <w:jc w:val="both"/>
              <w:rPr>
                <w:rFonts w:eastAsia="Times New Roman" w:cstheme="minorHAnsi"/>
                <w:lang w:val="bs-Latn-BA" w:eastAsia="bs-Latn-BA"/>
              </w:rPr>
            </w:pPr>
          </w:p>
          <w:p w14:paraId="055B2929" w14:textId="156BBDE3" w:rsidR="00FF31B7" w:rsidRPr="004E1E92" w:rsidRDefault="004B632E" w:rsidP="00C958C5">
            <w:pPr>
              <w:spacing w:after="0" w:line="240" w:lineRule="auto"/>
              <w:jc w:val="both"/>
              <w:rPr>
                <w:rFonts w:eastAsia="Times New Roman" w:cstheme="minorHAnsi"/>
                <w:lang w:val="bs-Latn-BA" w:eastAsia="bs-Latn-BA"/>
              </w:rPr>
            </w:pPr>
            <w:r w:rsidRPr="004E1E92">
              <w:rPr>
                <w:rFonts w:eastAsia="Times New Roman" w:cstheme="minorHAnsi"/>
                <w:lang w:val="bs-Latn-BA" w:eastAsia="bs-Latn-BA"/>
              </w:rPr>
              <w:t xml:space="preserve"> </w:t>
            </w:r>
          </w:p>
        </w:tc>
      </w:tr>
      <w:tr w:rsidR="00C60C94" w:rsidRPr="009D1C6A" w14:paraId="606B2E9E" w14:textId="77777777" w:rsidTr="009D1C6A">
        <w:trPr>
          <w:trHeight w:val="800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CF668" w14:textId="64266E61" w:rsidR="00C60C94" w:rsidRPr="004E1E92" w:rsidRDefault="00C60C94" w:rsidP="00BB6D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4E1E92">
              <w:rPr>
                <w:rFonts w:eastAsia="Times New Roman" w:cstheme="minorHAnsi"/>
                <w:b/>
                <w:bCs/>
                <w:lang w:val="bs-Latn-BA" w:eastAsia="bs-Latn-BA"/>
              </w:rPr>
              <w:lastRenderedPageBreak/>
              <w:t>EFEKTI; POSTIGNUTI REZULTATI</w:t>
            </w:r>
            <w:r w:rsidR="00BB6DB2" w:rsidRPr="004E1E92">
              <w:rPr>
                <w:rFonts w:eastAsia="Times New Roman" w:cstheme="minorHAnsi"/>
                <w:b/>
                <w:bCs/>
                <w:lang w:val="bs-Latn-BA" w:eastAsia="bs-Latn-BA"/>
              </w:rPr>
              <w:t xml:space="preserve"> </w:t>
            </w:r>
            <w:r w:rsidR="00BB6DB2" w:rsidRPr="004E1E92">
              <w:rPr>
                <w:rFonts w:eastAsia="Times New Roman" w:cstheme="minorHAnsi"/>
                <w:bCs/>
                <w:color w:val="767171" w:themeColor="background2" w:themeShade="80"/>
                <w:lang w:val="bs-Latn-BA" w:eastAsia="bs-Latn-BA"/>
              </w:rPr>
              <w:t>(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Koje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ste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rezultate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postigli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?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Kako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to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znate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i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čime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možete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 xml:space="preserve"> </w:t>
            </w:r>
            <w:proofErr w:type="spellStart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potkrijepiti</w:t>
            </w:r>
            <w:proofErr w:type="spellEnd"/>
            <w:r w:rsidR="00BB6DB2" w:rsidRPr="004E1E92">
              <w:rPr>
                <w:rFonts w:cstheme="minorHAnsi"/>
                <w:bCs/>
                <w:color w:val="767171" w:themeColor="background2" w:themeShade="80"/>
              </w:rPr>
              <w:t>?)</w:t>
            </w:r>
          </w:p>
          <w:p w14:paraId="207847BF" w14:textId="77777777" w:rsidR="00B34241" w:rsidRDefault="004C2048" w:rsidP="006B569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E1E92">
              <w:rPr>
                <w:rFonts w:eastAsia="Times New Roman" w:cstheme="minorHAnsi"/>
                <w:b/>
                <w:bCs/>
                <w:color w:val="AEAAAA" w:themeColor="background2" w:themeShade="BF"/>
                <w:lang w:val="bs-Latn-BA" w:eastAsia="bs-Latn-BA"/>
              </w:rPr>
              <w:t>minimalno 200 - maksimalno 400 riječi</w:t>
            </w:r>
            <w:r w:rsidR="006B569E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43BB5219" w14:textId="124A7451" w:rsidR="006B569E" w:rsidRDefault="00B34241" w:rsidP="006B569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222222"/>
              </w:rPr>
              <w:t>Č</w:t>
            </w:r>
            <w:r w:rsidR="006B569E">
              <w:rPr>
                <w:rFonts w:eastAsia="Times New Roman" w:cstheme="minorHAnsi"/>
                <w:color w:val="222222"/>
              </w:rPr>
              <w:t>injenica</w:t>
            </w:r>
            <w:proofErr w:type="spellEnd"/>
            <w:r w:rsidR="006B569E">
              <w:rPr>
                <w:rFonts w:eastAsia="Times New Roman" w:cstheme="minorHAnsi"/>
                <w:color w:val="222222"/>
              </w:rPr>
              <w:t xml:space="preserve"> </w:t>
            </w:r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>
              <w:rPr>
                <w:rFonts w:eastAsia="Times New Roman" w:cstheme="minorHAnsi"/>
                <w:color w:val="222222"/>
              </w:rPr>
              <w:t>današnjeg</w:t>
            </w:r>
            <w:proofErr w:type="spellEnd"/>
            <w:proofErr w:type="gramEnd"/>
            <w:r w:rsidR="006B569E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>
              <w:rPr>
                <w:rFonts w:eastAsia="Times New Roman" w:cstheme="minorHAnsi"/>
                <w:color w:val="222222"/>
              </w:rPr>
              <w:t>vremena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da </w:t>
            </w:r>
            <w:proofErr w:type="spellStart"/>
            <w:r>
              <w:rPr>
                <w:rFonts w:eastAsia="Times New Roman" w:cstheme="minorHAnsi"/>
                <w:color w:val="222222"/>
              </w:rPr>
              <w:t>živimo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color w:val="222222"/>
              </w:rPr>
              <w:t>vrlo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užurbanom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svijetu</w:t>
            </w:r>
            <w:proofErr w:type="spellEnd"/>
            <w:r w:rsidR="006B569E">
              <w:rPr>
                <w:rFonts w:eastAsia="Times New Roman" w:cstheme="minorHAnsi"/>
                <w:color w:val="222222"/>
              </w:rPr>
              <w:t>.</w:t>
            </w:r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Prave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životnje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vrijednosti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potisnute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color w:val="222222"/>
              </w:rPr>
              <w:t>skrivene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negdje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duboko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color w:val="222222"/>
              </w:rPr>
              <w:t>nama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. </w:t>
            </w:r>
            <w:proofErr w:type="gramStart"/>
            <w:r>
              <w:rPr>
                <w:rFonts w:eastAsia="Times New Roman" w:cstheme="minorHAnsi"/>
                <w:color w:val="222222"/>
              </w:rPr>
              <w:t xml:space="preserve">S  </w:t>
            </w:r>
            <w:proofErr w:type="spellStart"/>
            <w:r>
              <w:rPr>
                <w:rFonts w:eastAsia="Times New Roman" w:cstheme="minorHAnsi"/>
                <w:color w:val="222222"/>
              </w:rPr>
              <w:t>ovim</w:t>
            </w:r>
            <w:proofErr w:type="spellEnd"/>
            <w:proofErr w:type="gram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>
              <w:rPr>
                <w:rFonts w:eastAsia="Times New Roman" w:cstheme="minorHAnsi"/>
                <w:color w:val="222222"/>
              </w:rPr>
              <w:t>projekt</w:t>
            </w:r>
            <w:r>
              <w:rPr>
                <w:rFonts w:eastAsia="Times New Roman" w:cstheme="minorHAnsi"/>
                <w:color w:val="222222"/>
              </w:rPr>
              <w:t>om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ih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izvlačimo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na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površinu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kako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kod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djece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222222"/>
              </w:rPr>
              <w:t>tako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 mi same se </w:t>
            </w:r>
            <w:proofErr w:type="spellStart"/>
            <w:r>
              <w:rPr>
                <w:rFonts w:eastAsia="Times New Roman" w:cstheme="minorHAnsi"/>
                <w:color w:val="222222"/>
              </w:rPr>
              <w:t>nadograđujemo</w:t>
            </w:r>
            <w:proofErr w:type="spellEnd"/>
            <w:r w:rsidR="006B569E">
              <w:rPr>
                <w:rFonts w:eastAsia="Times New Roman" w:cstheme="minorHAnsi"/>
                <w:color w:val="222222"/>
              </w:rPr>
              <w:t xml:space="preserve"> </w:t>
            </w:r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kao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osobe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ali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color w:val="222222"/>
              </w:rPr>
              <w:t>kao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profesinalci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222222"/>
              </w:rPr>
              <w:t>Djeca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danas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imaju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moć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nad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roditeljima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222222"/>
              </w:rPr>
              <w:t>tako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da </w:t>
            </w:r>
            <w:proofErr w:type="spellStart"/>
            <w:r>
              <w:rPr>
                <w:rFonts w:eastAsia="Times New Roman" w:cstheme="minorHAnsi"/>
                <w:color w:val="222222"/>
              </w:rPr>
              <w:t>ove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skrivene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vrijednosti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djeca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uspijevaju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izvući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 od </w:t>
            </w:r>
            <w:proofErr w:type="spellStart"/>
            <w:r>
              <w:rPr>
                <w:rFonts w:eastAsia="Times New Roman" w:cstheme="minorHAnsi"/>
                <w:color w:val="222222"/>
              </w:rPr>
              <w:t>rod</w:t>
            </w:r>
            <w:r w:rsidR="00497580">
              <w:rPr>
                <w:rFonts w:eastAsia="Times New Roman" w:cstheme="minorHAnsi"/>
                <w:color w:val="222222"/>
              </w:rPr>
              <w:t>i</w:t>
            </w:r>
            <w:r>
              <w:rPr>
                <w:rFonts w:eastAsia="Times New Roman" w:cstheme="minorHAnsi"/>
                <w:color w:val="222222"/>
              </w:rPr>
              <w:t>telja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na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površinu</w:t>
            </w:r>
            <w:proofErr w:type="spellEnd"/>
            <w:r>
              <w:rPr>
                <w:rFonts w:eastAsia="Times New Roman" w:cstheme="minorHAnsi"/>
                <w:color w:val="222222"/>
              </w:rPr>
              <w:t>.</w:t>
            </w:r>
          </w:p>
          <w:p w14:paraId="4D5D0CE2" w14:textId="77777777" w:rsidR="00497580" w:rsidRDefault="00497580" w:rsidP="006B569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705C72DD" w14:textId="113EA200" w:rsidR="006B569E" w:rsidRDefault="006B569E" w:rsidP="006B569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Kroz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rad </w:t>
            </w:r>
            <w:proofErr w:type="spellStart"/>
            <w:r>
              <w:rPr>
                <w:rFonts w:eastAsia="Times New Roman" w:cstheme="minorHAnsi"/>
                <w:color w:val="222222"/>
              </w:rPr>
              <w:t>na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ovom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projektu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postigli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smo</w:t>
            </w:r>
            <w:proofErr w:type="spellEnd"/>
            <w:r>
              <w:rPr>
                <w:rFonts w:eastAsia="Times New Roman" w:cstheme="minorHAnsi"/>
                <w:color w:val="222222"/>
              </w:rPr>
              <w:t>:</w:t>
            </w:r>
          </w:p>
          <w:p w14:paraId="2AD98FCD" w14:textId="2E28223A" w:rsidR="006B569E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Sv</w:t>
            </w:r>
            <w:r w:rsidR="006B569E" w:rsidRPr="006B569E">
              <w:rPr>
                <w:rFonts w:eastAsia="Times New Roman" w:cstheme="minorHAnsi"/>
                <w:color w:val="222222"/>
              </w:rPr>
              <w:t>ako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dijete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pozdravi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pri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dolasku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vrtić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odlasku</w:t>
            </w:r>
            <w:proofErr w:type="spellEnd"/>
            <w:r w:rsidR="006B569E" w:rsidRPr="006B569E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6B569E" w:rsidRPr="006B569E">
              <w:rPr>
                <w:rFonts w:eastAsia="Times New Roman" w:cstheme="minorHAnsi"/>
                <w:color w:val="222222"/>
              </w:rPr>
              <w:t>iz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vrtića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uz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njih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roditelji</w:t>
            </w:r>
            <w:proofErr w:type="spellEnd"/>
            <w:r w:rsidR="001B4BE1">
              <w:rPr>
                <w:rFonts w:eastAsia="Times New Roman" w:cstheme="minorHAnsi"/>
                <w:color w:val="222222"/>
              </w:rPr>
              <w:t>(prilog_01)</w:t>
            </w:r>
          </w:p>
          <w:p w14:paraId="3A35770F" w14:textId="676408E1" w:rsidR="00C4308C" w:rsidRPr="006B569E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M</w:t>
            </w:r>
            <w:r w:rsidR="00C4308C">
              <w:rPr>
                <w:rFonts w:eastAsia="Times New Roman" w:cstheme="minorHAnsi"/>
                <w:color w:val="222222"/>
              </w:rPr>
              <w:t>anje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konflikata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rješavanje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istih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uz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manje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stresa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r w:rsidR="000E653A">
              <w:rPr>
                <w:rFonts w:eastAsia="Times New Roman" w:cstheme="minorHAnsi"/>
                <w:color w:val="222222"/>
              </w:rPr>
              <w:t>i</w:t>
            </w:r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suza</w:t>
            </w:r>
            <w:proofErr w:type="spellEnd"/>
          </w:p>
          <w:p w14:paraId="77B49BFB" w14:textId="319F2D44" w:rsidR="006B569E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O</w:t>
            </w:r>
            <w:r w:rsidR="000E653A">
              <w:rPr>
                <w:rFonts w:eastAsia="Times New Roman" w:cstheme="minorHAnsi"/>
                <w:color w:val="222222"/>
              </w:rPr>
              <w:t>kruženje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s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manje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buke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nadglasavanja</w:t>
            </w:r>
            <w:proofErr w:type="spellEnd"/>
          </w:p>
          <w:p w14:paraId="6B84B52A" w14:textId="04D9AF56" w:rsidR="00C4308C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K</w:t>
            </w:r>
            <w:r w:rsidR="00C4308C">
              <w:rPr>
                <w:rFonts w:eastAsia="Times New Roman" w:cstheme="minorHAnsi"/>
                <w:color w:val="222222"/>
              </w:rPr>
              <w:t>njige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r w:rsidR="000E653A">
              <w:rPr>
                <w:rFonts w:eastAsia="Times New Roman" w:cstheme="minorHAnsi"/>
                <w:color w:val="222222"/>
              </w:rPr>
              <w:t>i</w:t>
            </w:r>
            <w:r w:rsidR="00B3424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B34241">
              <w:rPr>
                <w:rFonts w:eastAsia="Times New Roman" w:cstheme="minorHAnsi"/>
                <w:color w:val="222222"/>
              </w:rPr>
              <w:t>slikovnice</w:t>
            </w:r>
            <w:proofErr w:type="spellEnd"/>
            <w:r w:rsidR="00B34241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B34241">
              <w:rPr>
                <w:rFonts w:eastAsia="Times New Roman" w:cstheme="minorHAnsi"/>
                <w:color w:val="222222"/>
              </w:rPr>
              <w:t>viš</w:t>
            </w:r>
            <w:r w:rsidR="00C4308C">
              <w:rPr>
                <w:rFonts w:eastAsia="Times New Roman" w:cstheme="minorHAnsi"/>
                <w:color w:val="222222"/>
              </w:rPr>
              <w:t>e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listaju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,  </w:t>
            </w:r>
            <w:proofErr w:type="spellStart"/>
            <w:r w:rsidR="00C4308C">
              <w:rPr>
                <w:rFonts w:eastAsia="Times New Roman" w:cstheme="minorHAnsi"/>
                <w:color w:val="222222"/>
              </w:rPr>
              <w:t>poštuju</w:t>
            </w:r>
            <w:proofErr w:type="spellEnd"/>
            <w:r w:rsidR="00C4308C">
              <w:rPr>
                <w:rFonts w:eastAsia="Times New Roman" w:cstheme="minorHAnsi"/>
                <w:color w:val="222222"/>
              </w:rPr>
              <w:t xml:space="preserve"> </w:t>
            </w:r>
            <w:r w:rsidR="000E653A">
              <w:rPr>
                <w:rFonts w:eastAsia="Times New Roman" w:cstheme="minorHAnsi"/>
                <w:color w:val="222222"/>
              </w:rPr>
              <w:t>i</w:t>
            </w:r>
            <w:r w:rsidR="001B4BE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1B4BE1">
              <w:rPr>
                <w:rFonts w:eastAsia="Times New Roman" w:cstheme="minorHAnsi"/>
                <w:color w:val="222222"/>
              </w:rPr>
              <w:t>čuvaju</w:t>
            </w:r>
            <w:proofErr w:type="spellEnd"/>
            <w:r w:rsidR="001B4BE1">
              <w:rPr>
                <w:rFonts w:eastAsia="Times New Roman" w:cstheme="minorHAnsi"/>
                <w:color w:val="222222"/>
              </w:rPr>
              <w:t>(prilog_03)</w:t>
            </w:r>
          </w:p>
          <w:p w14:paraId="540446F2" w14:textId="3B426F88" w:rsidR="000E653A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U</w:t>
            </w:r>
            <w:r w:rsidR="000E653A">
              <w:rPr>
                <w:rFonts w:eastAsia="Times New Roman" w:cstheme="minorHAnsi"/>
                <w:color w:val="222222"/>
              </w:rPr>
              <w:t>redniji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prostor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kome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boravimo</w:t>
            </w:r>
            <w:proofErr w:type="spellEnd"/>
          </w:p>
          <w:p w14:paraId="5A2A9C47" w14:textId="4165390D" w:rsidR="000E653A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J</w:t>
            </w:r>
            <w:r w:rsidR="000E653A">
              <w:rPr>
                <w:rFonts w:eastAsia="Times New Roman" w:cstheme="minorHAnsi"/>
                <w:color w:val="222222"/>
              </w:rPr>
              <w:t>ede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skoro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sve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što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je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meniu</w:t>
            </w:r>
            <w:proofErr w:type="spellEnd"/>
          </w:p>
          <w:p w14:paraId="176294EB" w14:textId="343AEA0F" w:rsidR="000E653A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M</w:t>
            </w:r>
            <w:r w:rsidR="000E653A">
              <w:rPr>
                <w:rFonts w:eastAsia="Times New Roman" w:cstheme="minorHAnsi"/>
                <w:color w:val="222222"/>
              </w:rPr>
              <w:t>anje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je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odustajanja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na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prvoj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prepreci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pri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rješavanju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zadataka</w:t>
            </w:r>
            <w:proofErr w:type="spellEnd"/>
          </w:p>
          <w:p w14:paraId="655E5351" w14:textId="139DE72F" w:rsidR="000E653A" w:rsidRDefault="0049758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Više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kreativnosti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slobodnije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izražavanje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iste</w:t>
            </w:r>
            <w:proofErr w:type="spellEnd"/>
          </w:p>
          <w:p w14:paraId="3574FD4E" w14:textId="28A777CD" w:rsidR="000E653A" w:rsidRDefault="00381F0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S</w:t>
            </w:r>
            <w:r w:rsidR="000E653A">
              <w:rPr>
                <w:rFonts w:eastAsia="Times New Roman" w:cstheme="minorHAnsi"/>
                <w:color w:val="222222"/>
              </w:rPr>
              <w:t>uradnja</w:t>
            </w:r>
            <w:proofErr w:type="spellEnd"/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među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djecom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color w:val="222222"/>
              </w:rPr>
              <w:t>više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tolerancije</w:t>
            </w:r>
            <w:proofErr w:type="spellEnd"/>
            <w:r>
              <w:rPr>
                <w:rFonts w:eastAsia="Times New Roman" w:cstheme="minorHAnsi"/>
                <w:color w:val="222222"/>
              </w:rPr>
              <w:t>,</w:t>
            </w:r>
            <w:r w:rsidR="000E653A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E653A">
              <w:rPr>
                <w:rFonts w:eastAsia="Times New Roman" w:cstheme="minorHAnsi"/>
                <w:color w:val="222222"/>
              </w:rPr>
              <w:t>uvažavanja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color w:val="222222"/>
              </w:rPr>
              <w:t>empatije</w:t>
            </w:r>
            <w:proofErr w:type="spellEnd"/>
            <w:r w:rsidR="001B4BE1">
              <w:rPr>
                <w:rFonts w:eastAsia="Times New Roman" w:cstheme="minorHAnsi"/>
                <w:color w:val="222222"/>
              </w:rPr>
              <w:t>(prilog_04)</w:t>
            </w:r>
          </w:p>
          <w:p w14:paraId="21C7B503" w14:textId="796F24D6" w:rsidR="00381F00" w:rsidRDefault="00381F0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lastRenderedPageBreak/>
              <w:t>Roditelji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>
              <w:rPr>
                <w:rFonts w:eastAsia="Times New Roman" w:cstheme="minorHAnsi"/>
                <w:color w:val="222222"/>
              </w:rPr>
              <w:t>više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uključuju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color w:val="222222"/>
              </w:rPr>
              <w:t>život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vrtića</w:t>
            </w:r>
            <w:proofErr w:type="spellEnd"/>
            <w:r w:rsidR="001B4BE1">
              <w:rPr>
                <w:rFonts w:eastAsia="Times New Roman" w:cstheme="minorHAnsi"/>
                <w:color w:val="222222"/>
              </w:rPr>
              <w:t>(prilog_04,</w:t>
            </w:r>
            <w:r w:rsidR="00225A5A">
              <w:rPr>
                <w:rFonts w:eastAsia="Times New Roman" w:cstheme="minorHAnsi"/>
                <w:color w:val="222222"/>
              </w:rPr>
              <w:t>_</w:t>
            </w:r>
            <w:r w:rsidR="001B4BE1">
              <w:rPr>
                <w:rFonts w:eastAsia="Times New Roman" w:cstheme="minorHAnsi"/>
                <w:color w:val="222222"/>
              </w:rPr>
              <w:t>05)</w:t>
            </w:r>
          </w:p>
          <w:p w14:paraId="73537989" w14:textId="7B52FCB9" w:rsidR="00FC3E33" w:rsidRDefault="00381F00" w:rsidP="006B569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V</w:t>
            </w:r>
            <w:r w:rsidR="005D6209">
              <w:rPr>
                <w:rFonts w:eastAsia="Times New Roman" w:cstheme="minorHAnsi"/>
                <w:color w:val="222222"/>
              </w:rPr>
              <w:t>eća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D6209">
              <w:rPr>
                <w:rFonts w:eastAsia="Times New Roman" w:cstheme="minorHAnsi"/>
                <w:color w:val="222222"/>
              </w:rPr>
              <w:t>djeca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5D6209">
              <w:rPr>
                <w:rFonts w:eastAsia="Times New Roman" w:cstheme="minorHAnsi"/>
                <w:color w:val="222222"/>
              </w:rPr>
              <w:t>brinu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 o</w:t>
            </w:r>
            <w:r w:rsidR="00FC3E3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3E33">
              <w:rPr>
                <w:rFonts w:eastAsia="Times New Roman" w:cstheme="minorHAnsi"/>
                <w:color w:val="222222"/>
              </w:rPr>
              <w:t>manjima</w:t>
            </w:r>
            <w:proofErr w:type="spellEnd"/>
            <w:r w:rsidR="00FC3E33">
              <w:rPr>
                <w:rFonts w:eastAsia="Times New Roman" w:cstheme="minorHAnsi"/>
                <w:color w:val="222222"/>
              </w:rPr>
              <w:t xml:space="preserve"> i </w:t>
            </w:r>
            <w:proofErr w:type="spellStart"/>
            <w:r w:rsidR="00FC3E33">
              <w:rPr>
                <w:rFonts w:eastAsia="Times New Roman" w:cstheme="minorHAnsi"/>
                <w:color w:val="222222"/>
              </w:rPr>
              <w:t>poduč</w:t>
            </w:r>
            <w:r w:rsidR="005D6209">
              <w:rPr>
                <w:rFonts w:eastAsia="Times New Roman" w:cstheme="minorHAnsi"/>
                <w:color w:val="222222"/>
              </w:rPr>
              <w:t>avju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D6209">
              <w:rPr>
                <w:rFonts w:eastAsia="Times New Roman" w:cstheme="minorHAnsi"/>
                <w:color w:val="222222"/>
              </w:rPr>
              <w:t>ih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, </w:t>
            </w:r>
            <w:proofErr w:type="spellStart"/>
            <w:r w:rsidR="005D6209">
              <w:rPr>
                <w:rFonts w:eastAsia="Times New Roman" w:cstheme="minorHAnsi"/>
                <w:color w:val="222222"/>
              </w:rPr>
              <w:t>što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5D6209">
              <w:rPr>
                <w:rFonts w:eastAsia="Times New Roman" w:cstheme="minorHAnsi"/>
                <w:color w:val="222222"/>
              </w:rPr>
              <w:t>nastavlja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5D6209">
              <w:rPr>
                <w:rFonts w:eastAsia="Times New Roman" w:cstheme="minorHAnsi"/>
                <w:color w:val="222222"/>
              </w:rPr>
              <w:t>dalje</w:t>
            </w:r>
            <w:proofErr w:type="spellEnd"/>
            <w:r w:rsidR="005D6209">
              <w:rPr>
                <w:rFonts w:eastAsia="Times New Roman" w:cstheme="minorHAnsi"/>
                <w:color w:val="222222"/>
              </w:rPr>
              <w:t>….</w:t>
            </w:r>
            <w:r w:rsidR="000B2238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B2238">
              <w:rPr>
                <w:rFonts w:eastAsia="Times New Roman" w:cstheme="minorHAnsi"/>
                <w:color w:val="222222"/>
              </w:rPr>
              <w:t>oni</w:t>
            </w:r>
            <w:proofErr w:type="spellEnd"/>
            <w:r w:rsidR="000B2238"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 w:rsidR="000B2238">
              <w:rPr>
                <w:rFonts w:eastAsia="Times New Roman" w:cstheme="minorHAnsi"/>
                <w:color w:val="222222"/>
              </w:rPr>
              <w:t>isto</w:t>
            </w:r>
            <w:proofErr w:type="spellEnd"/>
            <w:r w:rsidR="000B2238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B2238">
              <w:rPr>
                <w:rFonts w:eastAsia="Times New Roman" w:cstheme="minorHAnsi"/>
                <w:color w:val="222222"/>
              </w:rPr>
              <w:t>ponašaju</w:t>
            </w:r>
            <w:proofErr w:type="spellEnd"/>
            <w:r w:rsidR="000B2238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B2238">
              <w:rPr>
                <w:rFonts w:eastAsia="Times New Roman" w:cstheme="minorHAnsi"/>
                <w:color w:val="222222"/>
              </w:rPr>
              <w:t>prema</w:t>
            </w:r>
            <w:proofErr w:type="spellEnd"/>
            <w:r w:rsidR="000B2238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0B2238">
              <w:rPr>
                <w:rFonts w:eastAsia="Times New Roman" w:cstheme="minorHAnsi"/>
                <w:color w:val="222222"/>
              </w:rPr>
              <w:t>ml</w:t>
            </w:r>
            <w:r w:rsidR="00FC3E33">
              <w:rPr>
                <w:rFonts w:eastAsia="Times New Roman" w:cstheme="minorHAnsi"/>
                <w:color w:val="222222"/>
              </w:rPr>
              <w:t>ađima</w:t>
            </w:r>
            <w:proofErr w:type="spellEnd"/>
            <w:r w:rsidR="00FC3E3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3E33">
              <w:rPr>
                <w:rFonts w:eastAsia="Times New Roman" w:cstheme="minorHAnsi"/>
                <w:color w:val="222222"/>
              </w:rPr>
              <w:t>kada</w:t>
            </w:r>
            <w:proofErr w:type="spellEnd"/>
            <w:r w:rsidR="00FC3E33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FC3E33">
              <w:rPr>
                <w:rFonts w:eastAsia="Times New Roman" w:cstheme="minorHAnsi"/>
                <w:color w:val="222222"/>
              </w:rPr>
              <w:t>dolaze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. Krug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dobrih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ob</w:t>
            </w:r>
            <w:r>
              <w:rPr>
                <w:rFonts w:eastAsia="Times New Roman" w:cstheme="minorHAnsi"/>
                <w:color w:val="222222"/>
              </w:rPr>
              <w:t>razaca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</w:rPr>
              <w:t>ponašanje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se </w:t>
            </w:r>
            <w:proofErr w:type="spellStart"/>
            <w:r>
              <w:rPr>
                <w:rFonts w:eastAsia="Times New Roman" w:cstheme="minorHAnsi"/>
                <w:color w:val="222222"/>
              </w:rPr>
              <w:t>zakotrljao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i</w:t>
            </w:r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proofErr w:type="gramStart"/>
            <w:r w:rsidR="00A50B51">
              <w:rPr>
                <w:rFonts w:eastAsia="Times New Roman" w:cstheme="minorHAnsi"/>
                <w:color w:val="222222"/>
              </w:rPr>
              <w:t>nema</w:t>
            </w:r>
            <w:proofErr w:type="spellEnd"/>
            <w:proofErr w:type="gram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namjeru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stati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iako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svakodnevno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poskakuje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preko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prepreka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. Ide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dalje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, ne </w:t>
            </w:r>
            <w:proofErr w:type="spellStart"/>
            <w:r w:rsidR="00A50B51">
              <w:rPr>
                <w:rFonts w:eastAsia="Times New Roman" w:cstheme="minorHAnsi"/>
                <w:color w:val="222222"/>
              </w:rPr>
              <w:t>pada</w:t>
            </w:r>
            <w:proofErr w:type="spellEnd"/>
            <w:r w:rsidR="00A50B51">
              <w:rPr>
                <w:rFonts w:eastAsia="Times New Roman" w:cstheme="minorHAnsi"/>
                <w:color w:val="222222"/>
              </w:rPr>
              <w:t xml:space="preserve">. </w:t>
            </w:r>
            <w:r w:rsidR="00FC3E33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0FF126E9" w14:textId="604D10B9" w:rsidR="00FC3E33" w:rsidRPr="006B569E" w:rsidRDefault="00FC3E33" w:rsidP="00A50B51">
            <w:pPr>
              <w:pStyle w:val="ListParagraph"/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7EB5DACE" w14:textId="77777777" w:rsidR="00C60C94" w:rsidRDefault="00C60C94" w:rsidP="00C60C94">
            <w:pPr>
              <w:spacing w:after="0" w:line="240" w:lineRule="auto"/>
              <w:rPr>
                <w:rFonts w:eastAsia="Times New Roman" w:cstheme="minorHAnsi"/>
                <w:b/>
                <w:bCs/>
                <w:color w:val="AEAAAA" w:themeColor="background2" w:themeShade="BF"/>
                <w:lang w:val="bs-Latn-BA" w:eastAsia="bs-Latn-BA"/>
              </w:rPr>
            </w:pPr>
          </w:p>
          <w:p w14:paraId="6CE2C1AC" w14:textId="77777777" w:rsidR="006B569E" w:rsidRPr="004E1E92" w:rsidRDefault="006B569E" w:rsidP="00C60C94">
            <w:pPr>
              <w:spacing w:after="0" w:line="240" w:lineRule="auto"/>
              <w:rPr>
                <w:rFonts w:eastAsia="Times New Roman" w:cstheme="minorHAnsi"/>
                <w:lang w:val="bs-Latn-BA" w:eastAsia="bs-Latn-BA"/>
              </w:rPr>
            </w:pPr>
          </w:p>
          <w:p w14:paraId="219807AD" w14:textId="77777777" w:rsidR="00C60C94" w:rsidRPr="004E1E92" w:rsidRDefault="00C60C94" w:rsidP="00A508BF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  <w:tr w:rsidR="00C60C94" w:rsidRPr="009D1C6A" w14:paraId="1CA4B525" w14:textId="77777777" w:rsidTr="009D1C6A">
        <w:trPr>
          <w:trHeight w:val="800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85B23" w14:textId="72BB7832" w:rsidR="00C60C94" w:rsidRPr="00EB06D9" w:rsidRDefault="00C60C94" w:rsidP="00EB06D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9D1C6A">
              <w:rPr>
                <w:rFonts w:eastAsia="Times New Roman" w:cstheme="minorHAnsi"/>
                <w:b/>
                <w:bCs/>
                <w:lang w:val="bs-Latn-BA" w:eastAsia="bs-Latn-BA"/>
              </w:rPr>
              <w:lastRenderedPageBreak/>
              <w:t>Dodatni komentari i sugestije drugim nastavnicima koji bi željeli implementirati vašu ideju</w:t>
            </w:r>
          </w:p>
          <w:p w14:paraId="758A6064" w14:textId="4795CEA9" w:rsidR="00EB06D9" w:rsidRDefault="00A50B51" w:rsidP="00BB6DB2">
            <w:pPr>
              <w:spacing w:line="240" w:lineRule="auto"/>
              <w:textAlignment w:val="baseline"/>
              <w:rPr>
                <w:rFonts w:eastAsia="Times New Roman" w:cstheme="minorHAnsi"/>
                <w:bCs/>
                <w:lang w:val="bs-Latn-BA" w:eastAsia="bs-Latn-BA"/>
              </w:rPr>
            </w:pPr>
            <w:r w:rsidRPr="00A50B51">
              <w:rPr>
                <w:rFonts w:eastAsia="Times New Roman" w:cstheme="minorHAnsi"/>
                <w:bCs/>
                <w:lang w:val="bs-Latn-BA" w:eastAsia="bs-Latn-BA"/>
              </w:rPr>
              <w:t xml:space="preserve">Ovaj projekt nije teško </w:t>
            </w:r>
            <w:r>
              <w:rPr>
                <w:rFonts w:eastAsia="Times New Roman" w:cstheme="minorHAnsi"/>
                <w:bCs/>
                <w:lang w:val="bs-Latn-BA" w:eastAsia="bs-Latn-BA"/>
              </w:rPr>
              <w:t>provesti u djelo. Kada slušamo djecu, promatramo, upoznamo, detektiramo</w:t>
            </w:r>
            <w:r w:rsidR="00225A5A">
              <w:rPr>
                <w:rFonts w:eastAsia="Times New Roman" w:cstheme="minorHAnsi"/>
                <w:bCs/>
                <w:lang w:val="bs-Latn-BA" w:eastAsia="bs-Latn-BA"/>
              </w:rPr>
              <w:t xml:space="preserve"> njihove potrebe uz Superježa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lang w:val="bs-Latn-BA" w:eastAsia="bs-Latn-BA"/>
              </w:rPr>
              <w:t xml:space="preserve"> im pomažemo da se nose sa svojim „životnim teškoćama“, nama malim, a njima velikim. </w:t>
            </w:r>
            <w:r w:rsidR="00C804DA">
              <w:rPr>
                <w:rFonts w:eastAsia="Times New Roman" w:cstheme="minorHAnsi"/>
                <w:bCs/>
                <w:lang w:val="bs-Latn-BA" w:eastAsia="bs-Latn-BA"/>
              </w:rPr>
              <w:t>Uz dobru atmosferu u skupini</w:t>
            </w:r>
            <w:r w:rsidR="00EB06D9">
              <w:rPr>
                <w:rFonts w:eastAsia="Times New Roman" w:cstheme="minorHAnsi"/>
                <w:bCs/>
                <w:lang w:val="bs-Latn-BA" w:eastAsia="bs-Latn-BA"/>
              </w:rPr>
              <w:t>, humor,</w:t>
            </w:r>
            <w:r w:rsidR="00C804DA">
              <w:rPr>
                <w:rFonts w:eastAsia="Times New Roman" w:cstheme="minorHAnsi"/>
                <w:bCs/>
                <w:lang w:val="bs-Latn-BA" w:eastAsia="bs-Latn-BA"/>
              </w:rPr>
              <w:t xml:space="preserve"> u kojoj se svi</w:t>
            </w:r>
            <w:r w:rsidR="00EB06D9">
              <w:rPr>
                <w:rFonts w:eastAsia="Times New Roman" w:cstheme="minorHAnsi"/>
                <w:bCs/>
                <w:lang w:val="bs-Latn-BA" w:eastAsia="bs-Latn-BA"/>
              </w:rPr>
              <w:t xml:space="preserve"> </w:t>
            </w:r>
            <w:r w:rsidR="00C804DA">
              <w:rPr>
                <w:rFonts w:eastAsia="Times New Roman" w:cstheme="minorHAnsi"/>
                <w:bCs/>
                <w:lang w:val="bs-Latn-BA" w:eastAsia="bs-Latn-BA"/>
              </w:rPr>
              <w:t>međusobno poštujemo i uvažavamo, i veliki i mali, rad nama odgajateljima</w:t>
            </w:r>
            <w:r w:rsidR="00EB06D9">
              <w:rPr>
                <w:rFonts w:eastAsia="Times New Roman" w:cstheme="minorHAnsi"/>
                <w:bCs/>
                <w:lang w:val="bs-Latn-BA" w:eastAsia="bs-Latn-BA"/>
              </w:rPr>
              <w:t>,</w:t>
            </w:r>
            <w:r w:rsidR="00C804DA">
              <w:rPr>
                <w:rFonts w:eastAsia="Times New Roman" w:cstheme="minorHAnsi"/>
                <w:bCs/>
                <w:lang w:val="bs-Latn-BA" w:eastAsia="bs-Latn-BA"/>
              </w:rPr>
              <w:t xml:space="preserve"> u ova izazovna vremena</w:t>
            </w:r>
            <w:r w:rsidR="00EB06D9">
              <w:rPr>
                <w:rFonts w:eastAsia="Times New Roman" w:cstheme="minorHAnsi"/>
                <w:bCs/>
                <w:lang w:val="bs-Latn-BA" w:eastAsia="bs-Latn-BA"/>
              </w:rPr>
              <w:t>, je lakši. Od</w:t>
            </w:r>
            <w:r w:rsidR="00C804DA">
              <w:rPr>
                <w:rFonts w:eastAsia="Times New Roman" w:cstheme="minorHAnsi"/>
                <w:bCs/>
                <w:lang w:val="bs-Latn-BA" w:eastAsia="bs-Latn-BA"/>
              </w:rPr>
              <w:t xml:space="preserve"> djece možemo izvući maksimum od njihovih predospozicija i  ravijati sposobnosti.</w:t>
            </w:r>
          </w:p>
          <w:p w14:paraId="7077B3AF" w14:textId="58A0D7E2" w:rsidR="00A50B51" w:rsidRDefault="00C804DA" w:rsidP="00BB6DB2">
            <w:pPr>
              <w:spacing w:line="240" w:lineRule="auto"/>
              <w:textAlignment w:val="baseline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 xml:space="preserve"> Osvijestimo da svakodnevno sudjelujemo u kreiranju malih umova, tako i društva u svijetu gdje svako želi biti sretan.</w:t>
            </w:r>
          </w:p>
          <w:p w14:paraId="45A77B49" w14:textId="2A022FA1" w:rsidR="00C804DA" w:rsidRDefault="00C804DA" w:rsidP="00BB6DB2">
            <w:pPr>
              <w:spacing w:line="240" w:lineRule="auto"/>
              <w:textAlignment w:val="baseline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„Za kreiranje malih umova potrebno je veliko srce“ (nepoznati  autor).</w:t>
            </w:r>
          </w:p>
          <w:p w14:paraId="30EA090F" w14:textId="2D86E72C" w:rsidR="00C804DA" w:rsidRPr="00A50B51" w:rsidRDefault="00C804DA" w:rsidP="00BB6DB2">
            <w:pPr>
              <w:spacing w:line="240" w:lineRule="auto"/>
              <w:textAlignment w:val="baseline"/>
              <w:rPr>
                <w:rFonts w:eastAsia="Times New Roman" w:cstheme="minorHAnsi"/>
                <w:bCs/>
                <w:lang w:val="bs-Latn-BA" w:eastAsia="bs-Latn-BA"/>
              </w:rPr>
            </w:pPr>
            <w:r>
              <w:rPr>
                <w:rFonts w:eastAsia="Times New Roman" w:cstheme="minorHAnsi"/>
                <w:bCs/>
                <w:lang w:val="bs-Latn-BA" w:eastAsia="bs-Latn-BA"/>
              </w:rPr>
              <w:t>„Superjež“ je skroman, tih, samozatajan ali čini velika djela.</w:t>
            </w:r>
          </w:p>
          <w:p w14:paraId="0EFD0B3C" w14:textId="77777777" w:rsidR="00C60C94" w:rsidRPr="009D1C6A" w:rsidRDefault="00C60C94" w:rsidP="00A508BF">
            <w:pPr>
              <w:spacing w:before="100" w:after="0" w:line="240" w:lineRule="auto"/>
              <w:ind w:left="431"/>
              <w:jc w:val="both"/>
              <w:rPr>
                <w:rFonts w:eastAsia="Times New Roman" w:cstheme="minorHAnsi"/>
                <w:lang w:val="bs-Latn-BA" w:eastAsia="bs-Latn-BA"/>
              </w:rPr>
            </w:pPr>
          </w:p>
        </w:tc>
      </w:tr>
    </w:tbl>
    <w:p w14:paraId="75C616B1" w14:textId="77777777" w:rsidR="00E02C44" w:rsidRDefault="00C60C94" w:rsidP="00AC233F">
      <w:pPr>
        <w:jc w:val="both"/>
        <w:rPr>
          <w:rFonts w:eastAsia="Times New Roman" w:cstheme="minorHAnsi"/>
          <w:b/>
          <w:lang w:val="bs-Latn-BA" w:eastAsia="bs-Latn-BA"/>
        </w:rPr>
      </w:pPr>
      <w:r w:rsidRPr="009D1C6A">
        <w:rPr>
          <w:rFonts w:eastAsia="Times New Roman" w:cstheme="minorHAnsi"/>
          <w:lang w:val="bs-Latn-BA" w:eastAsia="bs-Latn-BA"/>
        </w:rPr>
        <w:br/>
      </w:r>
    </w:p>
    <w:p w14:paraId="4B6184BA" w14:textId="77777777" w:rsidR="00E02C44" w:rsidRDefault="00E02C44" w:rsidP="00AC233F">
      <w:pPr>
        <w:jc w:val="both"/>
        <w:rPr>
          <w:rFonts w:eastAsia="Times New Roman" w:cstheme="minorHAnsi"/>
          <w:b/>
          <w:lang w:val="bs-Latn-BA" w:eastAsia="bs-Latn-BA"/>
        </w:rPr>
      </w:pPr>
    </w:p>
    <w:p w14:paraId="772DBA4B" w14:textId="77777777" w:rsidR="006B7AFA" w:rsidRPr="009D1C6A" w:rsidRDefault="006B7AFA" w:rsidP="00AC233F">
      <w:pPr>
        <w:jc w:val="both"/>
        <w:rPr>
          <w:rFonts w:eastAsia="Times New Roman" w:cstheme="minorHAnsi"/>
          <w:b/>
          <w:lang w:val="bs-Latn-BA" w:eastAsia="bs-Latn-BA"/>
        </w:rPr>
      </w:pPr>
      <w:r w:rsidRPr="009D1C6A">
        <w:rPr>
          <w:rFonts w:eastAsia="Times New Roman" w:cstheme="minorHAnsi"/>
          <w:b/>
          <w:lang w:val="bs-Latn-BA" w:eastAsia="bs-Latn-BA"/>
        </w:rPr>
        <w:t>PRILOZI</w:t>
      </w:r>
    </w:p>
    <w:p w14:paraId="3050D093" w14:textId="77777777" w:rsidR="00D011C7" w:rsidRPr="009D1C6A" w:rsidRDefault="0073714F" w:rsidP="00AC233F">
      <w:pPr>
        <w:jc w:val="both"/>
        <w:rPr>
          <w:rFonts w:eastAsia="Times New Roman" w:cstheme="minorHAnsi"/>
          <w:b/>
          <w:lang w:val="bs-Latn-BA" w:eastAsia="bs-Latn-BA"/>
        </w:rPr>
      </w:pPr>
      <w:r w:rsidRPr="009D1C6A">
        <w:rPr>
          <w:rFonts w:eastAsia="Times New Roman" w:cstheme="minorHAnsi"/>
          <w:b/>
          <w:lang w:val="bs-Latn-BA" w:eastAsia="bs-Latn-BA"/>
        </w:rPr>
        <w:t>Molimo vas da vaši prilozi sadrže samo neophodne materijale koji su potrebni kako bi ilustrovali vašu praksu ili kako bi omogućili drugim nastavnicima da je primjene. Maksimalan broj</w:t>
      </w:r>
      <w:r w:rsidR="00831663">
        <w:rPr>
          <w:rFonts w:eastAsia="Times New Roman" w:cstheme="minorHAnsi"/>
          <w:b/>
          <w:lang w:val="bs-Latn-BA" w:eastAsia="bs-Latn-BA"/>
        </w:rPr>
        <w:t xml:space="preserve"> priloga je 5.</w:t>
      </w:r>
      <w:r w:rsidRPr="009D1C6A">
        <w:rPr>
          <w:rFonts w:eastAsia="Times New Roman" w:cstheme="minorHAnsi"/>
          <w:b/>
          <w:lang w:val="bs-Latn-BA" w:eastAsia="bs-Latn-BA"/>
        </w:rPr>
        <w:t xml:space="preserve"> </w:t>
      </w:r>
    </w:p>
    <w:p w14:paraId="275E5EA9" w14:textId="64534FF6" w:rsidR="006B7AFA" w:rsidRDefault="006B7AFA" w:rsidP="00AC233F">
      <w:pPr>
        <w:jc w:val="both"/>
        <w:rPr>
          <w:rFonts w:eastAsia="Times New Roman" w:cstheme="minorHAnsi"/>
          <w:lang w:val="bs-Latn-BA" w:eastAsia="bs-Latn-BA"/>
        </w:rPr>
      </w:pPr>
      <w:r w:rsidRPr="009D1C6A">
        <w:rPr>
          <w:rFonts w:eastAsia="Times New Roman" w:cstheme="minorHAnsi"/>
          <w:lang w:val="bs-Latn-BA" w:eastAsia="bs-Latn-BA"/>
        </w:rPr>
        <w:t>Vaše priloge d</w:t>
      </w:r>
      <w:r w:rsidR="00AC233F">
        <w:rPr>
          <w:rFonts w:eastAsia="Times New Roman" w:cstheme="minorHAnsi"/>
          <w:lang w:val="bs-Latn-BA" w:eastAsia="bs-Latn-BA"/>
        </w:rPr>
        <w:t xml:space="preserve">ostavite zajedno sa prijavom </w:t>
      </w:r>
      <w:r w:rsidR="00831663">
        <w:rPr>
          <w:rFonts w:eastAsia="Times New Roman" w:cstheme="minorHAnsi"/>
          <w:lang w:val="bs-Latn-BA" w:eastAsia="bs-Latn-BA"/>
        </w:rPr>
        <w:t xml:space="preserve">na </w:t>
      </w:r>
      <w:hyperlink r:id="rId11" w:history="1">
        <w:r w:rsidR="00574F62" w:rsidRPr="00CD4475">
          <w:rPr>
            <w:rStyle w:val="Hyperlink"/>
            <w:rFonts w:eastAsia="Times New Roman" w:cstheme="minorHAnsi"/>
            <w:b/>
            <w:lang w:val="bs-Latn-BA" w:eastAsia="bs-Latn-BA"/>
          </w:rPr>
          <w:t>OVAJ LINK.</w:t>
        </w:r>
      </w:hyperlink>
      <w:r w:rsidR="00831663" w:rsidRPr="00574F62">
        <w:rPr>
          <w:rFonts w:eastAsia="Times New Roman" w:cstheme="minorHAnsi"/>
          <w:lang w:val="bs-Latn-BA" w:eastAsia="bs-Latn-BA"/>
        </w:rPr>
        <w:t xml:space="preserve"> </w:t>
      </w:r>
    </w:p>
    <w:p w14:paraId="2DC59D73" w14:textId="77777777" w:rsidR="00CD4475" w:rsidRDefault="00AC233F" w:rsidP="00AC233F">
      <w:pPr>
        <w:jc w:val="both"/>
        <w:rPr>
          <w:rFonts w:eastAsia="Times New Roman" w:cstheme="minorHAnsi"/>
          <w:lang w:val="bs-Latn-BA" w:eastAsia="bs-Latn-BA"/>
        </w:rPr>
      </w:pPr>
      <w:r>
        <w:rPr>
          <w:rFonts w:eastAsia="Times New Roman" w:cstheme="minorHAnsi"/>
          <w:lang w:val="bs-Latn-BA" w:eastAsia="bs-Latn-BA"/>
        </w:rPr>
        <w:t xml:space="preserve">Za sva pitanja vezana za proces prijavljivanja i Nagradu za inovativne nastavnike/ce, obratite se </w:t>
      </w:r>
      <w:r w:rsidR="00D011C7">
        <w:rPr>
          <w:rFonts w:eastAsia="Times New Roman" w:cstheme="minorHAnsi"/>
          <w:lang w:val="bs-Latn-BA" w:eastAsia="bs-Latn-BA"/>
        </w:rPr>
        <w:t xml:space="preserve">timu Centra za obrazovne inicijative </w:t>
      </w:r>
      <w:r>
        <w:rPr>
          <w:rFonts w:eastAsia="Times New Roman" w:cstheme="minorHAnsi"/>
          <w:lang w:val="bs-Latn-BA" w:eastAsia="bs-Latn-BA"/>
        </w:rPr>
        <w:t>koji Vam stoji na raspolaganju putem e-mail adres</w:t>
      </w:r>
      <w:r w:rsidR="00CD4475">
        <w:rPr>
          <w:rFonts w:eastAsia="Times New Roman" w:cstheme="minorHAnsi"/>
          <w:lang w:val="bs-Latn-BA" w:eastAsia="bs-Latn-BA"/>
        </w:rPr>
        <w:t>a:</w:t>
      </w:r>
    </w:p>
    <w:p w14:paraId="6A624944" w14:textId="1D78B53E" w:rsidR="00AC233F" w:rsidRPr="009D1C6A" w:rsidRDefault="00FF1C5F" w:rsidP="00AC233F">
      <w:pPr>
        <w:jc w:val="both"/>
        <w:rPr>
          <w:rFonts w:eastAsia="Times New Roman" w:cstheme="minorHAnsi"/>
          <w:lang w:val="bs-Latn-BA" w:eastAsia="bs-Latn-BA"/>
        </w:rPr>
      </w:pPr>
      <w:hyperlink r:id="rId12" w:history="1">
        <w:r w:rsidR="00CD4475" w:rsidRPr="00C0156B">
          <w:rPr>
            <w:rStyle w:val="Hyperlink"/>
            <w:rFonts w:eastAsia="Times New Roman" w:cstheme="minorHAnsi"/>
            <w:lang w:val="bs-Latn-BA" w:eastAsia="bs-Latn-BA"/>
          </w:rPr>
          <w:t>adna@coi-stepbystep.ba</w:t>
        </w:r>
      </w:hyperlink>
      <w:r w:rsidR="00CD4475">
        <w:rPr>
          <w:rFonts w:eastAsia="Times New Roman" w:cstheme="minorHAnsi"/>
          <w:lang w:val="bs-Latn-BA" w:eastAsia="bs-Latn-BA"/>
        </w:rPr>
        <w:t xml:space="preserve"> i </w:t>
      </w:r>
      <w:hyperlink r:id="rId13" w:history="1">
        <w:r w:rsidR="00CD4475" w:rsidRPr="00C0156B">
          <w:rPr>
            <w:rStyle w:val="Hyperlink"/>
            <w:rFonts w:eastAsia="Times New Roman" w:cstheme="minorHAnsi"/>
            <w:lang w:val="bs-Latn-BA" w:eastAsia="bs-Latn-BA"/>
          </w:rPr>
          <w:t>belma@coi-stepbystep.ba</w:t>
        </w:r>
      </w:hyperlink>
      <w:r w:rsidR="00CD4475">
        <w:rPr>
          <w:rFonts w:eastAsia="Times New Roman" w:cstheme="minorHAnsi"/>
          <w:lang w:val="bs-Latn-BA" w:eastAsia="bs-Latn-BA"/>
        </w:rPr>
        <w:t xml:space="preserve"> </w:t>
      </w:r>
    </w:p>
    <w:p w14:paraId="57A1A7AB" w14:textId="77777777" w:rsidR="0073714F" w:rsidRPr="009D1C6A" w:rsidRDefault="006B7AFA" w:rsidP="00AC233F">
      <w:pPr>
        <w:jc w:val="both"/>
        <w:rPr>
          <w:rFonts w:eastAsia="Times New Roman" w:cstheme="minorHAnsi"/>
          <w:lang w:val="bs-Latn-BA" w:eastAsia="bs-Latn-BA"/>
        </w:rPr>
      </w:pPr>
      <w:r w:rsidRPr="009D1C6A">
        <w:rPr>
          <w:rFonts w:eastAsia="Times New Roman" w:cstheme="minorHAnsi"/>
          <w:lang w:val="bs-Latn-BA" w:eastAsia="bs-Latn-BA"/>
        </w:rPr>
        <w:t xml:space="preserve">Molimo </w:t>
      </w:r>
      <w:r w:rsidR="00AC233F">
        <w:rPr>
          <w:rFonts w:eastAsia="Times New Roman" w:cstheme="minorHAnsi"/>
          <w:lang w:val="bs-Latn-BA" w:eastAsia="bs-Latn-BA"/>
        </w:rPr>
        <w:t>V</w:t>
      </w:r>
      <w:r w:rsidRPr="009D1C6A">
        <w:rPr>
          <w:rFonts w:eastAsia="Times New Roman" w:cstheme="minorHAnsi"/>
          <w:lang w:val="bs-Latn-BA" w:eastAsia="bs-Latn-BA"/>
        </w:rPr>
        <w:t>as da priloge imenujete tako da postoji jasna povez</w:t>
      </w:r>
      <w:r w:rsidR="0073714F" w:rsidRPr="009D1C6A">
        <w:rPr>
          <w:rFonts w:eastAsia="Times New Roman" w:cstheme="minorHAnsi"/>
          <w:lang w:val="bs-Latn-BA" w:eastAsia="bs-Latn-BA"/>
        </w:rPr>
        <w:t>nica sa praksom koju aplicirate:</w:t>
      </w:r>
    </w:p>
    <w:p w14:paraId="6FAA2F86" w14:textId="77777777" w:rsidR="0073714F" w:rsidRPr="004C2048" w:rsidRDefault="0073714F" w:rsidP="00AC233F">
      <w:pPr>
        <w:jc w:val="both"/>
        <w:rPr>
          <w:rFonts w:eastAsia="Times New Roman" w:cstheme="minorHAnsi"/>
          <w:i/>
          <w:lang w:val="bs-Latn-BA" w:eastAsia="bs-Latn-BA"/>
        </w:rPr>
      </w:pPr>
      <w:r w:rsidRPr="004C2048">
        <w:rPr>
          <w:rFonts w:eastAsia="Times New Roman" w:cstheme="minorHAnsi"/>
          <w:i/>
          <w:lang w:val="bs-Latn-BA" w:eastAsia="bs-Latn-BA"/>
        </w:rPr>
        <w:t>Vaše ime_broj priloga (</w:t>
      </w:r>
      <w:r w:rsidR="00AC233F" w:rsidRPr="004C2048">
        <w:rPr>
          <w:rFonts w:eastAsia="Times New Roman" w:cstheme="minorHAnsi"/>
          <w:i/>
          <w:lang w:val="bs-Latn-BA" w:eastAsia="bs-Latn-BA"/>
        </w:rPr>
        <w:t>MarkoMarković</w:t>
      </w:r>
      <w:r w:rsidRPr="004C2048">
        <w:rPr>
          <w:rFonts w:eastAsia="Times New Roman" w:cstheme="minorHAnsi"/>
          <w:i/>
          <w:lang w:val="bs-Latn-BA" w:eastAsia="bs-Latn-BA"/>
        </w:rPr>
        <w:t>_prilog01)</w:t>
      </w:r>
    </w:p>
    <w:p w14:paraId="6EEE10CD" w14:textId="77777777" w:rsidR="00D011C7" w:rsidRDefault="00D011C7" w:rsidP="00D011C7">
      <w:p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Prije no pošaljete Vašu prijavu provjer</w:t>
      </w:r>
      <w:r>
        <w:rPr>
          <w:rFonts w:eastAsia="Times New Roman" w:cstheme="minorHAnsi"/>
          <w:lang w:val="bs-Latn-BA" w:eastAsia="bs-Latn-BA"/>
        </w:rPr>
        <w:t>ite da li ste sve pripremili:</w:t>
      </w:r>
    </w:p>
    <w:p w14:paraId="3E0782AE" w14:textId="77777777" w:rsidR="00D011C7" w:rsidRPr="00D011C7" w:rsidRDefault="00D011C7" w:rsidP="00D011C7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Obrazac za prijavu na Nagradu za inovativne nastavnike/ce</w:t>
      </w:r>
      <w:r w:rsidR="00D764D2">
        <w:rPr>
          <w:rFonts w:eastAsia="Times New Roman" w:cstheme="minorHAnsi"/>
          <w:lang w:val="bs-Latn-BA" w:eastAsia="bs-Latn-BA"/>
        </w:rPr>
        <w:t xml:space="preserve"> (Koji ćete „podići/upload“ na označenom linku na stranici)</w:t>
      </w:r>
    </w:p>
    <w:p w14:paraId="412D30F1" w14:textId="77777777" w:rsidR="00D011C7" w:rsidRPr="00D011C7" w:rsidRDefault="00D011C7" w:rsidP="00D011C7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Izjava o autentičnosti, autorstvu i plagijarizmu</w:t>
      </w:r>
      <w:r w:rsidR="00D764D2">
        <w:rPr>
          <w:rFonts w:eastAsia="Times New Roman" w:cstheme="minorHAnsi"/>
          <w:lang w:val="bs-Latn-BA" w:eastAsia="bs-Latn-BA"/>
        </w:rPr>
        <w:t xml:space="preserve"> (pruzeti i „podići/upload“ na označenom linku na stranici)</w:t>
      </w:r>
    </w:p>
    <w:p w14:paraId="7DBB5E52" w14:textId="77777777" w:rsidR="00D011C7" w:rsidRDefault="00D011C7" w:rsidP="00883172">
      <w:pPr>
        <w:pStyle w:val="ListParagraph"/>
        <w:numPr>
          <w:ilvl w:val="0"/>
          <w:numId w:val="24"/>
        </w:numPr>
        <w:jc w:val="both"/>
        <w:rPr>
          <w:rFonts w:eastAsia="Times New Roman" w:cstheme="minorHAnsi"/>
          <w:lang w:val="bs-Latn-BA" w:eastAsia="bs-Latn-BA"/>
        </w:rPr>
      </w:pPr>
      <w:r w:rsidRPr="00D011C7">
        <w:rPr>
          <w:rFonts w:eastAsia="Times New Roman" w:cstheme="minorHAnsi"/>
          <w:lang w:val="bs-Latn-BA" w:eastAsia="bs-Latn-BA"/>
        </w:rPr>
        <w:t>Sve potrebne priloge</w:t>
      </w:r>
    </w:p>
    <w:p w14:paraId="181E68A7" w14:textId="64CB1699" w:rsidR="00E02C44" w:rsidRPr="00E02C44" w:rsidRDefault="00E02C44" w:rsidP="00E02C44">
      <w:pPr>
        <w:jc w:val="both"/>
        <w:rPr>
          <w:rFonts w:eastAsia="Times New Roman" w:cstheme="minorHAnsi"/>
          <w:lang w:val="bs-Latn-BA" w:eastAsia="bs-Latn-BA"/>
        </w:rPr>
      </w:pPr>
      <w:r>
        <w:rPr>
          <w:rFonts w:eastAsia="Times New Roman" w:cstheme="minorHAnsi"/>
          <w:lang w:val="bs-Latn-BA" w:eastAsia="bs-Latn-BA"/>
        </w:rPr>
        <w:t xml:space="preserve">SVOJU PRIJAVU MOŽETE „PODIČI/UPLOAD“ NA </w:t>
      </w:r>
      <w:hyperlink r:id="rId14" w:history="1">
        <w:r w:rsidRPr="00CD4475">
          <w:rPr>
            <w:rStyle w:val="Hyperlink"/>
            <w:rFonts w:eastAsia="Times New Roman" w:cstheme="minorHAnsi"/>
            <w:lang w:val="bs-Latn-BA" w:eastAsia="bs-Latn-BA"/>
          </w:rPr>
          <w:t>OVOM LINKU.</w:t>
        </w:r>
      </w:hyperlink>
    </w:p>
    <w:p w14:paraId="61A181B1" w14:textId="77777777" w:rsidR="004C2048" w:rsidRDefault="004C2048" w:rsidP="004C2048">
      <w:pPr>
        <w:rPr>
          <w:b/>
          <w:sz w:val="24"/>
          <w:szCs w:val="24"/>
          <w:lang w:val="bs-Latn-BA"/>
        </w:rPr>
      </w:pPr>
    </w:p>
    <w:p w14:paraId="0BF957E5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7AD9194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58B6CD1B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7E765D6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033ACB91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01A020DE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719980C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2BEB0C6D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73487302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3D710385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33A0DF75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3DA952B0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23D5F2D8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61D21831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53F6F3D4" w14:textId="77777777" w:rsidR="00E02C44" w:rsidRDefault="00E02C44" w:rsidP="004C2048">
      <w:pPr>
        <w:rPr>
          <w:b/>
          <w:sz w:val="24"/>
          <w:szCs w:val="24"/>
          <w:lang w:val="bs-Latn-BA"/>
        </w:rPr>
      </w:pPr>
    </w:p>
    <w:p w14:paraId="43F4F8A9" w14:textId="77777777" w:rsidR="00E02C44" w:rsidRPr="00E22506" w:rsidRDefault="00E02C44" w:rsidP="004C2048">
      <w:pPr>
        <w:rPr>
          <w:b/>
          <w:sz w:val="24"/>
          <w:szCs w:val="24"/>
          <w:lang w:val="bs-Latn-BA"/>
        </w:rPr>
      </w:pPr>
    </w:p>
    <w:sectPr w:rsidR="00E02C44" w:rsidRPr="00E22506" w:rsidSect="005862AA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6C3AD" w14:textId="77777777" w:rsidR="00FF1C5F" w:rsidRDefault="00FF1C5F" w:rsidP="009D1C6A">
      <w:pPr>
        <w:spacing w:after="0" w:line="240" w:lineRule="auto"/>
      </w:pPr>
      <w:r>
        <w:separator/>
      </w:r>
    </w:p>
  </w:endnote>
  <w:endnote w:type="continuationSeparator" w:id="0">
    <w:p w14:paraId="080999DA" w14:textId="77777777" w:rsidR="00FF1C5F" w:rsidRDefault="00FF1C5F" w:rsidP="009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F84A9" w14:textId="77777777" w:rsidR="009D1C6A" w:rsidRDefault="00FF1C5F">
    <w:pPr>
      <w:pStyle w:val="Footer"/>
    </w:pPr>
    <w:r>
      <w:rPr>
        <w:noProof/>
      </w:rPr>
      <w:pict w14:anchorId="5F2D4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9pt;margin-top:-11.85pt;width:126.15pt;height:49.3pt;z-index:-251654144;mso-position-horizontal-relative:text;mso-position-vertical-relative:text;mso-width-relative:page;mso-height-relative:page">
          <v:imagedata r:id="rId1" o:title="nin logo"/>
        </v:shape>
      </w:pict>
    </w:r>
    <w:r w:rsidR="009D1C6A"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669A7FB8" wp14:editId="5022B3B9">
          <wp:simplePos x="0" y="0"/>
          <wp:positionH relativeFrom="column">
            <wp:posOffset>-559435</wp:posOffset>
          </wp:positionH>
          <wp:positionV relativeFrom="paragraph">
            <wp:posOffset>9272905</wp:posOffset>
          </wp:positionV>
          <wp:extent cx="2014220" cy="2327910"/>
          <wp:effectExtent l="0" t="0" r="5080" b="0"/>
          <wp:wrapNone/>
          <wp:docPr id="1" name="Picture 1" descr="C:\Users\Nedim_STEP\AppData\Local\Microsoft\Windows\INetCache\Content.Word\nagrada šar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dim_STEP\AppData\Local\Microsoft\Windows\INetCache\Content.Word\nagrada šare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85A5" w14:textId="77777777" w:rsidR="00FF1C5F" w:rsidRDefault="00FF1C5F" w:rsidP="009D1C6A">
      <w:pPr>
        <w:spacing w:after="0" w:line="240" w:lineRule="auto"/>
      </w:pPr>
      <w:r>
        <w:separator/>
      </w:r>
    </w:p>
  </w:footnote>
  <w:footnote w:type="continuationSeparator" w:id="0">
    <w:p w14:paraId="77D052A1" w14:textId="77777777" w:rsidR="00FF1C5F" w:rsidRDefault="00FF1C5F" w:rsidP="009D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28A3" w14:textId="7E10DFC5" w:rsidR="009D1C6A" w:rsidRPr="005862AA" w:rsidRDefault="00FF1C5F" w:rsidP="005862AA">
    <w:pPr>
      <w:pStyle w:val="Heading1"/>
      <w:jc w:val="center"/>
      <w:rPr>
        <w:sz w:val="28"/>
      </w:rPr>
    </w:pPr>
    <w:r>
      <w:rPr>
        <w:noProof/>
      </w:rPr>
      <w:pict w14:anchorId="6F886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3.55pt;margin-top:-57.05pt;width:158.6pt;height:183.3pt;z-index:-251657216;mso-position-horizontal-relative:text;mso-position-vertical-relative:text;mso-width-relative:page;mso-height-relative:page">
          <v:imagedata r:id="rId1" o:title="nagrada šareni"/>
        </v:shape>
      </w:pict>
    </w:r>
    <w:proofErr w:type="gramStart"/>
    <w:r w:rsidR="009D1C6A" w:rsidRPr="005862AA">
      <w:rPr>
        <w:sz w:val="28"/>
      </w:rPr>
      <w:t>FORMULAR ZA PRIJAVU /NAGRADA ZA INOVATIVNE NASTAVNIKE/CE 20</w:t>
    </w:r>
    <w:r w:rsidR="00AC233F">
      <w:rPr>
        <w:sz w:val="28"/>
      </w:rPr>
      <w:t>2</w:t>
    </w:r>
    <w:r w:rsidR="00CD4475">
      <w:rPr>
        <w:sz w:val="28"/>
      </w:rPr>
      <w:t>4</w:t>
    </w:r>
    <w:r w:rsidR="009D1C6A" w:rsidRPr="005862AA">
      <w:rPr>
        <w:sz w:val="28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A91"/>
    <w:multiLevelType w:val="hybridMultilevel"/>
    <w:tmpl w:val="16A4D98E"/>
    <w:lvl w:ilvl="0" w:tplc="9EE092D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0A7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4C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49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45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E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4E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8D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A5D"/>
    <w:multiLevelType w:val="hybridMultilevel"/>
    <w:tmpl w:val="CE3A32FE"/>
    <w:lvl w:ilvl="0" w:tplc="67E884B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EF06BD"/>
    <w:multiLevelType w:val="multilevel"/>
    <w:tmpl w:val="5AD8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65C"/>
    <w:multiLevelType w:val="multilevel"/>
    <w:tmpl w:val="56488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96FED"/>
    <w:multiLevelType w:val="hybridMultilevel"/>
    <w:tmpl w:val="5BAE9204"/>
    <w:lvl w:ilvl="0" w:tplc="13807A3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30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A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A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A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8A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41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A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8B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40720"/>
    <w:multiLevelType w:val="hybridMultilevel"/>
    <w:tmpl w:val="F418CE14"/>
    <w:lvl w:ilvl="0" w:tplc="6B6808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C00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8A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A6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EF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1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C1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08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4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E6323"/>
    <w:multiLevelType w:val="hybridMultilevel"/>
    <w:tmpl w:val="0BFABEAA"/>
    <w:lvl w:ilvl="0" w:tplc="02F6E79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0A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44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05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6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6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A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A0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83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A137F"/>
    <w:multiLevelType w:val="multilevel"/>
    <w:tmpl w:val="2D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10039"/>
    <w:multiLevelType w:val="hybridMultilevel"/>
    <w:tmpl w:val="6D9A1612"/>
    <w:lvl w:ilvl="0" w:tplc="25BC0EC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C8F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80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0B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6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62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0C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0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49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260EB"/>
    <w:multiLevelType w:val="multilevel"/>
    <w:tmpl w:val="A678EE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458F8"/>
    <w:multiLevelType w:val="hybridMultilevel"/>
    <w:tmpl w:val="E4A40CCE"/>
    <w:lvl w:ilvl="0" w:tplc="9A80CA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05D4F4A"/>
    <w:multiLevelType w:val="hybridMultilevel"/>
    <w:tmpl w:val="14DC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61C9"/>
    <w:multiLevelType w:val="multilevel"/>
    <w:tmpl w:val="6A5E39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A5886"/>
    <w:multiLevelType w:val="multilevel"/>
    <w:tmpl w:val="C1F2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30F72"/>
    <w:multiLevelType w:val="hybridMultilevel"/>
    <w:tmpl w:val="8B92FB86"/>
    <w:lvl w:ilvl="0" w:tplc="E248A21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B02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C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00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46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EF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65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E8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06D6E"/>
    <w:multiLevelType w:val="hybridMultilevel"/>
    <w:tmpl w:val="3984DC9E"/>
    <w:lvl w:ilvl="0" w:tplc="5EBC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E315A"/>
    <w:multiLevelType w:val="multilevel"/>
    <w:tmpl w:val="C20A9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65E4C"/>
    <w:multiLevelType w:val="hybridMultilevel"/>
    <w:tmpl w:val="9BC672D0"/>
    <w:lvl w:ilvl="0" w:tplc="205025D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A4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42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F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6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6F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A7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2B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AF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D7D4E"/>
    <w:multiLevelType w:val="multilevel"/>
    <w:tmpl w:val="8CAC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E7CFF"/>
    <w:multiLevelType w:val="hybridMultilevel"/>
    <w:tmpl w:val="329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60592"/>
    <w:multiLevelType w:val="multilevel"/>
    <w:tmpl w:val="A9441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3485E"/>
    <w:multiLevelType w:val="multilevel"/>
    <w:tmpl w:val="20221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223F2"/>
    <w:multiLevelType w:val="multilevel"/>
    <w:tmpl w:val="88F6A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3443B"/>
    <w:multiLevelType w:val="multilevel"/>
    <w:tmpl w:val="C054E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A4DE7"/>
    <w:multiLevelType w:val="hybridMultilevel"/>
    <w:tmpl w:val="7F3451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E0F8B"/>
    <w:multiLevelType w:val="hybridMultilevel"/>
    <w:tmpl w:val="DBA276F8"/>
    <w:lvl w:ilvl="0" w:tplc="7E2CCC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D66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2C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67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E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E5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4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07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A9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97EC5"/>
    <w:multiLevelType w:val="hybridMultilevel"/>
    <w:tmpl w:val="46A21918"/>
    <w:lvl w:ilvl="0" w:tplc="1A30E5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548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27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C7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9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5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42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A6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E8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66FF1"/>
    <w:multiLevelType w:val="hybridMultilevel"/>
    <w:tmpl w:val="CEECB956"/>
    <w:lvl w:ilvl="0" w:tplc="953E04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26C10"/>
    <w:multiLevelType w:val="multilevel"/>
    <w:tmpl w:val="F3D03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6278F2"/>
    <w:multiLevelType w:val="hybridMultilevel"/>
    <w:tmpl w:val="CA64FF6E"/>
    <w:lvl w:ilvl="0" w:tplc="37AAF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6"/>
  </w:num>
  <w:num w:numId="4">
    <w:abstractNumId w:val="26"/>
  </w:num>
  <w:num w:numId="5">
    <w:abstractNumId w:val="0"/>
  </w:num>
  <w:num w:numId="6">
    <w:abstractNumId w:val="8"/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lowerLetter"/>
        <w:lvlText w:val="%1."/>
        <w:lvlJc w:val="left"/>
      </w:lvl>
    </w:lvlOverride>
  </w:num>
  <w:num w:numId="9">
    <w:abstractNumId w:val="5"/>
  </w:num>
  <w:num w:numId="10">
    <w:abstractNumId w:val="25"/>
  </w:num>
  <w:num w:numId="11">
    <w:abstractNumId w:val="14"/>
  </w:num>
  <w:num w:numId="12">
    <w:abstractNumId w:val="17"/>
  </w:num>
  <w:num w:numId="13">
    <w:abstractNumId w:val="4"/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8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13"/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24"/>
  </w:num>
  <w:num w:numId="24">
    <w:abstractNumId w:val="19"/>
  </w:num>
  <w:num w:numId="25">
    <w:abstractNumId w:val="29"/>
  </w:num>
  <w:num w:numId="26">
    <w:abstractNumId w:val="27"/>
  </w:num>
  <w:num w:numId="27">
    <w:abstractNumId w:val="15"/>
  </w:num>
  <w:num w:numId="28">
    <w:abstractNumId w:val="10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4"/>
    <w:rsid w:val="000032B8"/>
    <w:rsid w:val="00026F73"/>
    <w:rsid w:val="00035F8A"/>
    <w:rsid w:val="00036F6A"/>
    <w:rsid w:val="00047EE9"/>
    <w:rsid w:val="00074C02"/>
    <w:rsid w:val="0008162F"/>
    <w:rsid w:val="00094327"/>
    <w:rsid w:val="000A1D62"/>
    <w:rsid w:val="000B2238"/>
    <w:rsid w:val="000C056E"/>
    <w:rsid w:val="000C5046"/>
    <w:rsid w:val="000C6D57"/>
    <w:rsid w:val="000E653A"/>
    <w:rsid w:val="00110DF8"/>
    <w:rsid w:val="001218A7"/>
    <w:rsid w:val="00124C80"/>
    <w:rsid w:val="00137A44"/>
    <w:rsid w:val="001440EE"/>
    <w:rsid w:val="0014736E"/>
    <w:rsid w:val="001632C6"/>
    <w:rsid w:val="001960F6"/>
    <w:rsid w:val="001B459F"/>
    <w:rsid w:val="001B4BE1"/>
    <w:rsid w:val="001C3A28"/>
    <w:rsid w:val="001E28AA"/>
    <w:rsid w:val="001F0A84"/>
    <w:rsid w:val="00213EA9"/>
    <w:rsid w:val="00225A5A"/>
    <w:rsid w:val="002B2AB7"/>
    <w:rsid w:val="002C51CD"/>
    <w:rsid w:val="002D3315"/>
    <w:rsid w:val="002F1FAF"/>
    <w:rsid w:val="0030351C"/>
    <w:rsid w:val="0031511C"/>
    <w:rsid w:val="00325D15"/>
    <w:rsid w:val="00326950"/>
    <w:rsid w:val="00355731"/>
    <w:rsid w:val="00364771"/>
    <w:rsid w:val="00366A06"/>
    <w:rsid w:val="00377508"/>
    <w:rsid w:val="00381F00"/>
    <w:rsid w:val="00386409"/>
    <w:rsid w:val="0039715B"/>
    <w:rsid w:val="003C232E"/>
    <w:rsid w:val="003C7318"/>
    <w:rsid w:val="003D5FA6"/>
    <w:rsid w:val="0040058C"/>
    <w:rsid w:val="004018B9"/>
    <w:rsid w:val="00403999"/>
    <w:rsid w:val="004054D2"/>
    <w:rsid w:val="004107B1"/>
    <w:rsid w:val="004466B2"/>
    <w:rsid w:val="0045329D"/>
    <w:rsid w:val="004551ED"/>
    <w:rsid w:val="00467212"/>
    <w:rsid w:val="00482F82"/>
    <w:rsid w:val="00497580"/>
    <w:rsid w:val="004A22FF"/>
    <w:rsid w:val="004B09DE"/>
    <w:rsid w:val="004B632E"/>
    <w:rsid w:val="004C2048"/>
    <w:rsid w:val="004E0F73"/>
    <w:rsid w:val="004E1E92"/>
    <w:rsid w:val="004F0A22"/>
    <w:rsid w:val="00507BF0"/>
    <w:rsid w:val="00517E17"/>
    <w:rsid w:val="00555B94"/>
    <w:rsid w:val="00574F62"/>
    <w:rsid w:val="00577120"/>
    <w:rsid w:val="005862AA"/>
    <w:rsid w:val="00590D2A"/>
    <w:rsid w:val="005B08FD"/>
    <w:rsid w:val="005C347B"/>
    <w:rsid w:val="005D5AD3"/>
    <w:rsid w:val="005D6209"/>
    <w:rsid w:val="005E6F33"/>
    <w:rsid w:val="00611F73"/>
    <w:rsid w:val="00615DC9"/>
    <w:rsid w:val="00636492"/>
    <w:rsid w:val="00680988"/>
    <w:rsid w:val="00684313"/>
    <w:rsid w:val="006B569E"/>
    <w:rsid w:val="006B61E4"/>
    <w:rsid w:val="006B7AFA"/>
    <w:rsid w:val="006D29C7"/>
    <w:rsid w:val="006E79DB"/>
    <w:rsid w:val="007253C8"/>
    <w:rsid w:val="0073714F"/>
    <w:rsid w:val="00752C0A"/>
    <w:rsid w:val="00772719"/>
    <w:rsid w:val="007B3771"/>
    <w:rsid w:val="007C5E18"/>
    <w:rsid w:val="007D20D4"/>
    <w:rsid w:val="007D3007"/>
    <w:rsid w:val="00813418"/>
    <w:rsid w:val="00813F7D"/>
    <w:rsid w:val="008240D0"/>
    <w:rsid w:val="0082796A"/>
    <w:rsid w:val="00831663"/>
    <w:rsid w:val="0083335E"/>
    <w:rsid w:val="00883172"/>
    <w:rsid w:val="008B0354"/>
    <w:rsid w:val="008F7E19"/>
    <w:rsid w:val="009003E5"/>
    <w:rsid w:val="00912BAD"/>
    <w:rsid w:val="0091373E"/>
    <w:rsid w:val="00917444"/>
    <w:rsid w:val="009232F1"/>
    <w:rsid w:val="009272A8"/>
    <w:rsid w:val="00951DE2"/>
    <w:rsid w:val="00965B75"/>
    <w:rsid w:val="00997B74"/>
    <w:rsid w:val="009B4252"/>
    <w:rsid w:val="009D1C6A"/>
    <w:rsid w:val="009F4141"/>
    <w:rsid w:val="00A03C26"/>
    <w:rsid w:val="00A207B3"/>
    <w:rsid w:val="00A508BF"/>
    <w:rsid w:val="00A50B51"/>
    <w:rsid w:val="00AC233F"/>
    <w:rsid w:val="00AC4977"/>
    <w:rsid w:val="00AD0D80"/>
    <w:rsid w:val="00AE43E3"/>
    <w:rsid w:val="00AF5980"/>
    <w:rsid w:val="00B2210D"/>
    <w:rsid w:val="00B34241"/>
    <w:rsid w:val="00B7754E"/>
    <w:rsid w:val="00B823F8"/>
    <w:rsid w:val="00BA00A1"/>
    <w:rsid w:val="00BA682A"/>
    <w:rsid w:val="00BB530C"/>
    <w:rsid w:val="00BB6DB2"/>
    <w:rsid w:val="00BC028B"/>
    <w:rsid w:val="00BF09BC"/>
    <w:rsid w:val="00BF1AF1"/>
    <w:rsid w:val="00BF3165"/>
    <w:rsid w:val="00C3337E"/>
    <w:rsid w:val="00C4308C"/>
    <w:rsid w:val="00C55ACE"/>
    <w:rsid w:val="00C60C94"/>
    <w:rsid w:val="00C6220A"/>
    <w:rsid w:val="00C66024"/>
    <w:rsid w:val="00C66D1A"/>
    <w:rsid w:val="00C804DA"/>
    <w:rsid w:val="00C92530"/>
    <w:rsid w:val="00C958C5"/>
    <w:rsid w:val="00C96AA6"/>
    <w:rsid w:val="00C97E3B"/>
    <w:rsid w:val="00CA03F9"/>
    <w:rsid w:val="00CB7C68"/>
    <w:rsid w:val="00CC6720"/>
    <w:rsid w:val="00CD4475"/>
    <w:rsid w:val="00CD482A"/>
    <w:rsid w:val="00CF0577"/>
    <w:rsid w:val="00CF11E9"/>
    <w:rsid w:val="00D011C7"/>
    <w:rsid w:val="00D12379"/>
    <w:rsid w:val="00D1708B"/>
    <w:rsid w:val="00D17CEA"/>
    <w:rsid w:val="00D43E37"/>
    <w:rsid w:val="00D44383"/>
    <w:rsid w:val="00D623EC"/>
    <w:rsid w:val="00D764D2"/>
    <w:rsid w:val="00D77643"/>
    <w:rsid w:val="00D93BD1"/>
    <w:rsid w:val="00DA0B90"/>
    <w:rsid w:val="00DB341F"/>
    <w:rsid w:val="00DC2507"/>
    <w:rsid w:val="00DC485A"/>
    <w:rsid w:val="00DD7381"/>
    <w:rsid w:val="00DE5AF6"/>
    <w:rsid w:val="00E02C44"/>
    <w:rsid w:val="00E055C5"/>
    <w:rsid w:val="00E125A3"/>
    <w:rsid w:val="00E41040"/>
    <w:rsid w:val="00E76879"/>
    <w:rsid w:val="00E82CD3"/>
    <w:rsid w:val="00E908B0"/>
    <w:rsid w:val="00EA0F46"/>
    <w:rsid w:val="00EA198B"/>
    <w:rsid w:val="00EB06D9"/>
    <w:rsid w:val="00EC01DB"/>
    <w:rsid w:val="00F07CDC"/>
    <w:rsid w:val="00F14CE2"/>
    <w:rsid w:val="00F74ADB"/>
    <w:rsid w:val="00F82B16"/>
    <w:rsid w:val="00FA4124"/>
    <w:rsid w:val="00FB0283"/>
    <w:rsid w:val="00FB172C"/>
    <w:rsid w:val="00FC121B"/>
    <w:rsid w:val="00FC3E33"/>
    <w:rsid w:val="00FD5720"/>
    <w:rsid w:val="00FF1C5F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E98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60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0C94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C6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B6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A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6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62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4C20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4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2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5A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60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0C94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C6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B6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A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6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62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4C20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4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2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5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4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19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lma@coi-stepbystep.b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na@coi-stepbystep.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QdN7SYzd1MDbqaCh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QdN7SYzd1MDbqaCh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8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marijanabubalo80@gmail.com</cp:lastModifiedBy>
  <cp:revision>32</cp:revision>
  <dcterms:created xsi:type="dcterms:W3CDTF">2024-12-09T21:17:00Z</dcterms:created>
  <dcterms:modified xsi:type="dcterms:W3CDTF">2024-12-12T10:11:00Z</dcterms:modified>
</cp:coreProperties>
</file>